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77D9F" w14:textId="77777777" w:rsidR="00A50CDE" w:rsidRDefault="00A50CDE" w:rsidP="00A50CDE">
      <w:pPr>
        <w:pStyle w:val="Wydzial"/>
        <w:tabs>
          <w:tab w:val="left" w:pos="4536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04842B4F" w14:textId="77777777" w:rsidR="00A50CDE" w:rsidRDefault="00A50CDE" w:rsidP="00A50CDE">
      <w:pPr>
        <w:pStyle w:val="Wydzial"/>
        <w:tabs>
          <w:tab w:val="left" w:pos="4536"/>
        </w:tabs>
        <w:rPr>
          <w:sz w:val="20"/>
          <w:szCs w:val="20"/>
        </w:rPr>
      </w:pPr>
    </w:p>
    <w:p w14:paraId="4DE9FEE7" w14:textId="77777777" w:rsidR="00A50CDE" w:rsidRDefault="00A50CDE" w:rsidP="00A50CDE">
      <w:pPr>
        <w:pStyle w:val="Wydzial"/>
        <w:tabs>
          <w:tab w:val="left" w:pos="4536"/>
        </w:tabs>
        <w:rPr>
          <w:sz w:val="20"/>
          <w:szCs w:val="20"/>
        </w:rPr>
      </w:pPr>
    </w:p>
    <w:p w14:paraId="163D7705" w14:textId="4F6087C5" w:rsidR="00A50CDE" w:rsidRDefault="00A50CDE" w:rsidP="00A50CDE">
      <w:pPr>
        <w:pStyle w:val="Wydzial"/>
        <w:tabs>
          <w:tab w:val="left" w:pos="4536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Gdańsk,</w:t>
      </w:r>
      <w:r w:rsidR="00562BEB">
        <w:rPr>
          <w:rFonts w:asciiTheme="minorHAnsi" w:hAnsiTheme="minorHAnsi" w:cstheme="minorHAnsi"/>
          <w:sz w:val="20"/>
          <w:szCs w:val="20"/>
        </w:rPr>
        <w:t xml:space="preserve"> dnia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703CE7">
        <w:rPr>
          <w:rFonts w:asciiTheme="minorHAnsi" w:hAnsiTheme="minorHAnsi" w:cstheme="minorHAnsi"/>
          <w:sz w:val="20"/>
          <w:szCs w:val="20"/>
        </w:rPr>
        <w:t>30</w:t>
      </w:r>
      <w:r w:rsidR="00094136">
        <w:rPr>
          <w:rFonts w:asciiTheme="minorHAnsi" w:hAnsiTheme="minorHAnsi" w:cstheme="minorHAnsi"/>
          <w:sz w:val="20"/>
          <w:szCs w:val="20"/>
        </w:rPr>
        <w:t>.</w:t>
      </w:r>
      <w:r w:rsidR="006E1FA5">
        <w:rPr>
          <w:rFonts w:asciiTheme="minorHAnsi" w:hAnsiTheme="minorHAnsi" w:cstheme="minorHAnsi"/>
          <w:sz w:val="20"/>
          <w:szCs w:val="20"/>
        </w:rPr>
        <w:t>01</w:t>
      </w:r>
      <w:r w:rsidR="00CB298C">
        <w:rPr>
          <w:rFonts w:asciiTheme="minorHAnsi" w:hAnsiTheme="minorHAnsi" w:cstheme="minorHAnsi"/>
          <w:sz w:val="20"/>
          <w:szCs w:val="20"/>
        </w:rPr>
        <w:t>.202</w:t>
      </w:r>
      <w:r w:rsidR="006E1FA5">
        <w:rPr>
          <w:rFonts w:asciiTheme="minorHAnsi" w:hAnsiTheme="minorHAnsi" w:cstheme="minorHAnsi"/>
          <w:sz w:val="20"/>
          <w:szCs w:val="20"/>
        </w:rPr>
        <w:t>5</w:t>
      </w:r>
      <w:r>
        <w:rPr>
          <w:rFonts w:asciiTheme="minorHAnsi" w:hAnsiTheme="minorHAnsi" w:cstheme="minorHAnsi"/>
          <w:sz w:val="20"/>
          <w:szCs w:val="20"/>
        </w:rPr>
        <w:t xml:space="preserve">  r.</w:t>
      </w:r>
    </w:p>
    <w:p w14:paraId="4B120CE4" w14:textId="119B13B3" w:rsidR="00A50CDE" w:rsidRDefault="008D5CF1" w:rsidP="00A50CDE">
      <w:pPr>
        <w:tabs>
          <w:tab w:val="left" w:pos="4536"/>
        </w:tabs>
        <w:spacing w:after="0" w:line="240" w:lineRule="auto"/>
        <w:jc w:val="left"/>
        <w:rPr>
          <w:rFonts w:asciiTheme="minorHAnsi" w:hAnsiTheme="minorHAnsi" w:cstheme="minorHAnsi"/>
        </w:rPr>
      </w:pPr>
      <w:r w:rsidRPr="008D5CF1">
        <w:rPr>
          <w:rFonts w:asciiTheme="minorHAnsi" w:hAnsiTheme="minorHAnsi" w:cstheme="minorHAnsi"/>
        </w:rPr>
        <w:t>GG.ZUZ.4210</w:t>
      </w:r>
      <w:r w:rsidR="007E1F3A">
        <w:rPr>
          <w:rFonts w:asciiTheme="minorHAnsi" w:hAnsiTheme="minorHAnsi" w:cstheme="minorHAnsi"/>
        </w:rPr>
        <w:t>.</w:t>
      </w:r>
      <w:r w:rsidR="006E1FA5">
        <w:rPr>
          <w:rFonts w:asciiTheme="minorHAnsi" w:hAnsiTheme="minorHAnsi" w:cstheme="minorHAnsi"/>
        </w:rPr>
        <w:t>915</w:t>
      </w:r>
      <w:r w:rsidRPr="008D5CF1">
        <w:rPr>
          <w:rFonts w:asciiTheme="minorHAnsi" w:hAnsiTheme="minorHAnsi" w:cstheme="minorHAnsi"/>
        </w:rPr>
        <w:t>.2024.</w:t>
      </w:r>
      <w:r w:rsidR="009A262D">
        <w:rPr>
          <w:rFonts w:asciiTheme="minorHAnsi" w:hAnsiTheme="minorHAnsi" w:cstheme="minorHAnsi"/>
        </w:rPr>
        <w:t>BS</w:t>
      </w:r>
      <w:r w:rsidRPr="008D5CF1">
        <w:rPr>
          <w:rFonts w:asciiTheme="minorHAnsi" w:hAnsiTheme="minorHAnsi" w:cstheme="minorHAnsi"/>
        </w:rPr>
        <w:t xml:space="preserve"> </w:t>
      </w:r>
    </w:p>
    <w:p w14:paraId="44740656" w14:textId="77777777" w:rsidR="00703CE7" w:rsidRDefault="00703CE7" w:rsidP="00FE7DD8">
      <w:pPr>
        <w:spacing w:before="0"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9259508"/>
      <w:bookmarkStart w:id="1" w:name="_Hlk2856569"/>
      <w:bookmarkStart w:id="2" w:name="_Hlk9858894"/>
    </w:p>
    <w:p w14:paraId="37AB8281" w14:textId="038946F6" w:rsidR="00FE7DD8" w:rsidRPr="009317B6" w:rsidRDefault="00FE7DD8" w:rsidP="00FE7DD8">
      <w:pPr>
        <w:spacing w:before="0"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317B6">
        <w:rPr>
          <w:rFonts w:asciiTheme="minorHAnsi" w:hAnsiTheme="minorHAnsi" w:cstheme="minorHAnsi"/>
          <w:b/>
          <w:sz w:val="24"/>
          <w:szCs w:val="24"/>
        </w:rPr>
        <w:t>I N F O R M A C J A</w:t>
      </w:r>
    </w:p>
    <w:p w14:paraId="49BA66FB" w14:textId="77777777" w:rsidR="00FE7DD8" w:rsidRDefault="00FE7DD8" w:rsidP="00FE7DD8">
      <w:pPr>
        <w:spacing w:before="0" w:after="0" w:line="24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0F0D760A" w14:textId="2E402D45" w:rsidR="00FE7DD8" w:rsidRDefault="00FE7DD8" w:rsidP="00FE7DD8">
      <w:pPr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Działając na podstawie art. 400 ust. 7 ustawy z dnia 20 lipca 2017 r. Prawo wodne (</w:t>
      </w:r>
      <w:proofErr w:type="spellStart"/>
      <w:r w:rsidRPr="00494173">
        <w:rPr>
          <w:rFonts w:asciiTheme="minorHAnsi" w:hAnsiTheme="minorHAnsi"/>
          <w:sz w:val="22"/>
          <w:szCs w:val="22"/>
          <w:lang w:eastAsia="ar-SA" w:bidi="ar-SA"/>
        </w:rPr>
        <w:t>t.j</w:t>
      </w:r>
      <w:proofErr w:type="spellEnd"/>
      <w:r w:rsidRPr="00494173">
        <w:rPr>
          <w:rFonts w:asciiTheme="minorHAnsi" w:hAnsiTheme="minorHAnsi"/>
          <w:sz w:val="22"/>
          <w:szCs w:val="22"/>
          <w:lang w:eastAsia="ar-SA" w:bidi="ar-SA"/>
        </w:rPr>
        <w:t>. Dz. U. z 202</w:t>
      </w:r>
      <w:r w:rsidR="005936C0">
        <w:rPr>
          <w:rFonts w:asciiTheme="minorHAnsi" w:hAnsiTheme="minorHAnsi"/>
          <w:sz w:val="22"/>
          <w:szCs w:val="22"/>
          <w:lang w:eastAsia="ar-SA" w:bidi="ar-SA"/>
        </w:rPr>
        <w:t>4</w:t>
      </w:r>
      <w:r w:rsidRPr="00494173">
        <w:rPr>
          <w:rFonts w:asciiTheme="minorHAnsi" w:hAnsiTheme="minorHAnsi"/>
          <w:sz w:val="22"/>
          <w:szCs w:val="22"/>
          <w:lang w:eastAsia="ar-SA" w:bidi="ar-SA"/>
        </w:rPr>
        <w:t xml:space="preserve"> r. poz. 1</w:t>
      </w:r>
      <w:r w:rsidR="005936C0">
        <w:rPr>
          <w:rFonts w:asciiTheme="minorHAnsi" w:hAnsiTheme="minorHAnsi"/>
          <w:sz w:val="22"/>
          <w:szCs w:val="22"/>
          <w:lang w:eastAsia="ar-SA" w:bidi="ar-SA"/>
        </w:rPr>
        <w:t xml:space="preserve">087 </w:t>
      </w:r>
      <w:r>
        <w:rPr>
          <w:rFonts w:asciiTheme="minorHAnsi" w:hAnsiTheme="minorHAnsi"/>
          <w:sz w:val="22"/>
          <w:szCs w:val="22"/>
          <w:lang w:eastAsia="ar-SA" w:bidi="ar-SA"/>
        </w:rPr>
        <w:t>z</w:t>
      </w:r>
      <w:r w:rsidR="005936C0">
        <w:rPr>
          <w:rFonts w:asciiTheme="minorHAnsi" w:hAnsiTheme="minorHAnsi"/>
          <w:sz w:val="22"/>
          <w:szCs w:val="22"/>
          <w:lang w:eastAsia="ar-SA" w:bidi="ar-SA"/>
        </w:rPr>
        <w:t>e</w:t>
      </w:r>
      <w:r>
        <w:rPr>
          <w:rFonts w:asciiTheme="minorHAnsi" w:hAnsiTheme="minorHAnsi"/>
          <w:sz w:val="22"/>
          <w:szCs w:val="22"/>
          <w:lang w:eastAsia="ar-SA" w:bidi="ar-SA"/>
        </w:rPr>
        <w:t xml:space="preserve"> zm.</w:t>
      </w:r>
      <w:r>
        <w:rPr>
          <w:rFonts w:asciiTheme="minorHAnsi" w:hAnsiTheme="minorHAnsi" w:cstheme="minorHAnsi"/>
          <w:sz w:val="22"/>
          <w:szCs w:val="22"/>
        </w:rPr>
        <w:t>),</w:t>
      </w:r>
    </w:p>
    <w:p w14:paraId="127622B8" w14:textId="77777777" w:rsidR="00FE7DD8" w:rsidRDefault="00FE7DD8" w:rsidP="00FE7DD8">
      <w:pPr>
        <w:spacing w:before="0" w:after="0" w:line="24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podaję do publicznej wiadomości informację</w:t>
      </w:r>
    </w:p>
    <w:p w14:paraId="61822793" w14:textId="77777777" w:rsidR="00A50CDE" w:rsidRDefault="00A50CDE" w:rsidP="00A50CDE">
      <w:pPr>
        <w:pStyle w:val="Textbody"/>
        <w:rPr>
          <w:rFonts w:asciiTheme="minorHAnsi" w:hAnsiTheme="minorHAnsi" w:cstheme="minorHAnsi"/>
          <w:b w:val="0"/>
          <w:bCs/>
          <w:sz w:val="22"/>
          <w:szCs w:val="22"/>
          <w:lang w:val="pl-PL"/>
        </w:rPr>
      </w:pPr>
    </w:p>
    <w:p w14:paraId="42BA6441" w14:textId="77777777" w:rsidR="006E1FA5" w:rsidRDefault="006E1FA5" w:rsidP="006E1FA5">
      <w:pPr>
        <w:pStyle w:val="Standard"/>
        <w:tabs>
          <w:tab w:val="left" w:pos="4536"/>
        </w:tabs>
        <w:spacing w:before="0" w:after="0" w:line="240" w:lineRule="auto"/>
        <w:rPr>
          <w:rFonts w:asciiTheme="minorHAnsi" w:hAnsiTheme="minorHAnsi" w:cstheme="minorHAnsi"/>
          <w:bCs/>
          <w:sz w:val="22"/>
          <w:szCs w:val="22"/>
        </w:rPr>
      </w:pPr>
      <w:bookmarkStart w:id="3" w:name="_Hlk53662902"/>
      <w:bookmarkStart w:id="4" w:name="_Hlk43886526"/>
      <w:bookmarkStart w:id="5" w:name="_Hlk44058110"/>
      <w:bookmarkStart w:id="6" w:name="_Hlk77246902"/>
      <w:bookmarkStart w:id="7" w:name="_Hlk78195932"/>
      <w:bookmarkStart w:id="8" w:name="_Hlk66443343"/>
      <w:bookmarkStart w:id="9" w:name="_Hlk53662533"/>
      <w:bookmarkStart w:id="10" w:name="_Hlk78195992"/>
      <w:bookmarkStart w:id="11" w:name="_Hlk106368210"/>
      <w:bookmarkStart w:id="12" w:name="_Hlk183515024"/>
      <w:bookmarkStart w:id="13" w:name="_Hlk22287176"/>
      <w:bookmarkStart w:id="14" w:name="_Hlk28934907"/>
      <w:bookmarkEnd w:id="0"/>
      <w:bookmarkEnd w:id="1"/>
      <w:bookmarkEnd w:id="2"/>
      <w:r w:rsidRPr="003B0E66">
        <w:rPr>
          <w:rFonts w:asciiTheme="minorHAnsi" w:hAnsiTheme="minorHAnsi" w:cstheme="minorHAnsi"/>
          <w:bCs/>
          <w:sz w:val="22"/>
          <w:szCs w:val="22"/>
        </w:rPr>
        <w:t xml:space="preserve">o wszczęciu postępowania administracyjnego na wniosek z dnia </w:t>
      </w:r>
      <w:bookmarkStart w:id="15" w:name="_Hlk157158761"/>
      <w:r>
        <w:rPr>
          <w:rFonts w:asciiTheme="minorHAnsi" w:hAnsiTheme="minorHAnsi" w:cstheme="minorHAnsi"/>
          <w:sz w:val="22"/>
          <w:szCs w:val="22"/>
          <w:lang w:bidi="ar-SA"/>
        </w:rPr>
        <w:t>12</w:t>
      </w:r>
      <w:r w:rsidRPr="003B0E66">
        <w:rPr>
          <w:rFonts w:asciiTheme="minorHAnsi" w:hAnsiTheme="minorHAnsi" w:cstheme="minorHAnsi"/>
          <w:sz w:val="22"/>
          <w:szCs w:val="22"/>
          <w:lang w:bidi="ar-SA"/>
        </w:rPr>
        <w:t>.</w:t>
      </w:r>
      <w:r>
        <w:rPr>
          <w:rFonts w:asciiTheme="minorHAnsi" w:hAnsiTheme="minorHAnsi" w:cstheme="minorHAnsi"/>
          <w:sz w:val="22"/>
          <w:szCs w:val="22"/>
          <w:lang w:bidi="ar-SA"/>
        </w:rPr>
        <w:t>12</w:t>
      </w:r>
      <w:r w:rsidRPr="003B0E66">
        <w:rPr>
          <w:rFonts w:asciiTheme="minorHAnsi" w:hAnsiTheme="minorHAnsi" w:cstheme="minorHAnsi"/>
          <w:sz w:val="22"/>
          <w:szCs w:val="22"/>
          <w:lang w:bidi="ar-SA"/>
        </w:rPr>
        <w:t>.2024 r.</w:t>
      </w:r>
      <w:r>
        <w:rPr>
          <w:rFonts w:asciiTheme="minorHAnsi" w:hAnsiTheme="minorHAnsi" w:cstheme="minorHAnsi"/>
          <w:sz w:val="22"/>
          <w:szCs w:val="22"/>
          <w:lang w:bidi="ar-SA"/>
        </w:rPr>
        <w:t xml:space="preserve"> (uzupełniony pismem z dnia 08.01.2025 r.), </w:t>
      </w:r>
      <w:r w:rsidRPr="003B0E66">
        <w:rPr>
          <w:rFonts w:asciiTheme="minorHAnsi" w:hAnsiTheme="minorHAnsi" w:cstheme="minorHAnsi"/>
          <w:bCs/>
          <w:sz w:val="22"/>
          <w:szCs w:val="22"/>
        </w:rPr>
        <w:t xml:space="preserve">złożony przez </w:t>
      </w:r>
      <w:r>
        <w:rPr>
          <w:rFonts w:asciiTheme="minorHAnsi" w:hAnsiTheme="minorHAnsi" w:cstheme="minorHAnsi"/>
          <w:bCs/>
          <w:sz w:val="22"/>
          <w:szCs w:val="22"/>
        </w:rPr>
        <w:t>Energa-Operator S.A. z siedzibą w Gdańsku (ul. Marynarki Polskiej 130, 80-557 Gdańsk)</w:t>
      </w:r>
      <w:r w:rsidRPr="003B0E66">
        <w:rPr>
          <w:rFonts w:asciiTheme="minorHAnsi" w:hAnsiTheme="minorHAnsi" w:cstheme="minorHAnsi"/>
          <w:bCs/>
          <w:sz w:val="22"/>
          <w:szCs w:val="22"/>
        </w:rPr>
        <w:t xml:space="preserve"> reprezentowan</w:t>
      </w:r>
      <w:r>
        <w:rPr>
          <w:rFonts w:asciiTheme="minorHAnsi" w:hAnsiTheme="minorHAnsi" w:cstheme="minorHAnsi"/>
          <w:bCs/>
          <w:sz w:val="22"/>
          <w:szCs w:val="22"/>
        </w:rPr>
        <w:t>ą</w:t>
      </w:r>
      <w:r w:rsidRPr="003B0E66">
        <w:rPr>
          <w:rFonts w:asciiTheme="minorHAnsi" w:hAnsiTheme="minorHAnsi" w:cstheme="minorHAnsi"/>
          <w:bCs/>
          <w:sz w:val="22"/>
          <w:szCs w:val="22"/>
        </w:rPr>
        <w:t xml:space="preserve"> przez</w:t>
      </w:r>
      <w:r>
        <w:rPr>
          <w:rFonts w:asciiTheme="minorHAnsi" w:hAnsiTheme="minorHAnsi" w:cstheme="minorHAnsi"/>
          <w:bCs/>
          <w:sz w:val="22"/>
          <w:szCs w:val="22"/>
        </w:rPr>
        <w:t xml:space="preserve"> pełnomocnika Pana Przemysława Warlikowskiego</w:t>
      </w:r>
      <w:r w:rsidRPr="003B0E66">
        <w:rPr>
          <w:rFonts w:asciiTheme="minorHAnsi" w:hAnsiTheme="minorHAnsi" w:cstheme="minorHAnsi"/>
          <w:bCs/>
          <w:sz w:val="22"/>
          <w:szCs w:val="22"/>
        </w:rPr>
        <w:t xml:space="preserve"> </w:t>
      </w:r>
      <w:bookmarkStart w:id="16" w:name="_Hlk15715830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5"/>
      <w:r w:rsidRPr="003B0E66">
        <w:rPr>
          <w:rFonts w:asciiTheme="minorHAnsi" w:hAnsiTheme="minorHAnsi" w:cstheme="minorHAnsi"/>
          <w:bCs/>
          <w:sz w:val="22"/>
          <w:szCs w:val="22"/>
        </w:rPr>
        <w:t>w sprawie wydania pozwolenia wodnoprawnego na</w:t>
      </w:r>
      <w:bookmarkEnd w:id="11"/>
      <w:bookmarkEnd w:id="16"/>
      <w:r>
        <w:rPr>
          <w:rFonts w:asciiTheme="minorHAnsi" w:hAnsiTheme="minorHAnsi" w:cstheme="minorHAnsi"/>
          <w:bCs/>
          <w:sz w:val="22"/>
          <w:szCs w:val="22"/>
        </w:rPr>
        <w:t xml:space="preserve"> lokalizowanie na obszarze szczególnego zagrożenia powodzią nowych obiektów budowlanych – linii kablowych nN-0,4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kV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oraz kontenerowej stacji transformatorowej na dz. nr 173/10, 173/12, 173/19, 173/20, 173/21, 515/1, 515/2, 574/4, 574/6, 574/8, 849,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obr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>. Hel, gm. Hel.</w:t>
      </w:r>
    </w:p>
    <w:bookmarkEnd w:id="12"/>
    <w:p w14:paraId="6526010B" w14:textId="77777777" w:rsidR="00A50CDE" w:rsidRDefault="00A50CDE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63BB2C79" w14:textId="77777777" w:rsidR="00110150" w:rsidRDefault="00110150" w:rsidP="00110150">
      <w:pPr>
        <w:spacing w:after="0"/>
        <w:ind w:left="2124" w:firstLine="708"/>
        <w:jc w:val="center"/>
        <w:rPr>
          <w:b/>
          <w:bCs/>
          <w:sz w:val="22"/>
          <w:szCs w:val="22"/>
          <w:lang w:bidi="ar-SA"/>
        </w:rPr>
      </w:pPr>
      <w:bookmarkStart w:id="17" w:name="_Hlk108511343"/>
      <w:r>
        <w:rPr>
          <w:b/>
          <w:bCs/>
          <w:sz w:val="22"/>
          <w:szCs w:val="22"/>
        </w:rPr>
        <w:t>Z up. Dyrektora</w:t>
      </w:r>
    </w:p>
    <w:p w14:paraId="1EA60031" w14:textId="77777777" w:rsidR="00110150" w:rsidRDefault="00110150" w:rsidP="00110150">
      <w:pPr>
        <w:spacing w:before="0" w:after="0" w:line="240" w:lineRule="auto"/>
        <w:jc w:val="center"/>
        <w:rPr>
          <w:b/>
          <w:bCs/>
          <w:sz w:val="22"/>
          <w:szCs w:val="22"/>
        </w:rPr>
      </w:pPr>
    </w:p>
    <w:p w14:paraId="6162104C" w14:textId="77777777" w:rsidR="00110150" w:rsidRDefault="00110150" w:rsidP="00110150">
      <w:pPr>
        <w:spacing w:before="0" w:after="0" w:line="240" w:lineRule="auto"/>
        <w:ind w:left="283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Marta </w:t>
      </w:r>
      <w:proofErr w:type="spellStart"/>
      <w:r>
        <w:rPr>
          <w:b/>
          <w:bCs/>
          <w:sz w:val="22"/>
          <w:szCs w:val="22"/>
        </w:rPr>
        <w:t>Chudzicka</w:t>
      </w:r>
      <w:proofErr w:type="spellEnd"/>
    </w:p>
    <w:p w14:paraId="0A180BCE" w14:textId="77777777" w:rsidR="00110150" w:rsidRDefault="00110150" w:rsidP="00110150">
      <w:pPr>
        <w:spacing w:before="0" w:after="0" w:line="240" w:lineRule="auto"/>
        <w:ind w:left="283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Kierownik</w:t>
      </w:r>
    </w:p>
    <w:p w14:paraId="5789894B" w14:textId="77777777" w:rsidR="00110150" w:rsidRDefault="00110150" w:rsidP="00110150">
      <w:pPr>
        <w:spacing w:before="0" w:after="0" w:line="240" w:lineRule="auto"/>
        <w:ind w:left="2124" w:firstLine="708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Działu Zgód Wodnoprawnych</w:t>
      </w:r>
    </w:p>
    <w:bookmarkEnd w:id="17"/>
    <w:p w14:paraId="3A43E337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6D6DE746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5250F73A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57E150FE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15ED3D8F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6AC4E617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2C1B0EF5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633F685B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39817DCD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73E3655D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29B1285A" w14:textId="77777777" w:rsidR="009832E6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37B8A63D" w14:textId="77777777" w:rsidR="009832E6" w:rsidRPr="000B5109" w:rsidRDefault="009832E6" w:rsidP="00A50CDE">
      <w:pPr>
        <w:pStyle w:val="Textbody"/>
        <w:ind w:firstLine="426"/>
        <w:rPr>
          <w:rFonts w:asciiTheme="minorHAnsi" w:hAnsiTheme="minorHAnsi" w:cstheme="minorHAnsi"/>
          <w:b w:val="0"/>
          <w:sz w:val="22"/>
          <w:szCs w:val="22"/>
          <w:lang w:val="pl-PL"/>
        </w:rPr>
      </w:pPr>
    </w:p>
    <w:p w14:paraId="7E02F9FB" w14:textId="77777777" w:rsidR="00A50CDE" w:rsidRDefault="00A50CDE" w:rsidP="00A50CDE">
      <w:pPr>
        <w:spacing w:before="0" w:after="0" w:line="240" w:lineRule="atLeast"/>
        <w:ind w:firstLine="284"/>
        <w:rPr>
          <w:rFonts w:asciiTheme="minorHAnsi" w:hAnsiTheme="minorHAnsi"/>
          <w:bCs/>
          <w:sz w:val="22"/>
          <w:szCs w:val="22"/>
        </w:rPr>
      </w:pPr>
    </w:p>
    <w:p w14:paraId="533CFD1B" w14:textId="77777777" w:rsidR="00A50CDE" w:rsidRDefault="00A50CDE" w:rsidP="00A50CDE">
      <w:pPr>
        <w:spacing w:before="0" w:after="0" w:line="240" w:lineRule="atLeast"/>
        <w:ind w:firstLine="284"/>
        <w:rPr>
          <w:rFonts w:asciiTheme="minorHAnsi" w:hAnsiTheme="minorHAnsi"/>
          <w:bCs/>
          <w:sz w:val="22"/>
          <w:szCs w:val="22"/>
        </w:rPr>
      </w:pPr>
    </w:p>
    <w:bookmarkEnd w:id="13"/>
    <w:bookmarkEnd w:id="14"/>
    <w:p w14:paraId="2B53DC68" w14:textId="77777777" w:rsidR="00294F6A" w:rsidRPr="00A66FC9" w:rsidRDefault="00294F6A" w:rsidP="00294F6A">
      <w:pPr>
        <w:spacing w:before="0" w:after="0" w:line="240" w:lineRule="auto"/>
        <w:ind w:right="-144"/>
        <w:rPr>
          <w:rFonts w:asciiTheme="minorHAnsi" w:hAnsiTheme="minorHAnsi"/>
          <w:b/>
          <w:color w:val="000000"/>
          <w:u w:val="single"/>
        </w:rPr>
      </w:pPr>
      <w:r w:rsidRPr="00A66FC9">
        <w:rPr>
          <w:rFonts w:asciiTheme="minorHAnsi" w:hAnsiTheme="minorHAnsi"/>
          <w:b/>
          <w:color w:val="000000"/>
          <w:u w:val="single"/>
        </w:rPr>
        <w:t>Otrzymują:</w:t>
      </w:r>
    </w:p>
    <w:p w14:paraId="4B3B5361" w14:textId="20B7CE00" w:rsidR="00294F6A" w:rsidRPr="000762D4" w:rsidRDefault="009A262D" w:rsidP="00294F6A">
      <w:pPr>
        <w:pStyle w:val="Akapitzlist"/>
        <w:numPr>
          <w:ilvl w:val="0"/>
          <w:numId w:val="19"/>
        </w:numPr>
        <w:tabs>
          <w:tab w:val="clear" w:pos="720"/>
          <w:tab w:val="left" w:pos="284"/>
        </w:tabs>
        <w:suppressAutoHyphens/>
        <w:spacing w:before="0" w:after="0" w:line="240" w:lineRule="auto"/>
        <w:ind w:left="284" w:right="-144" w:hanging="21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Urząd Miasta </w:t>
      </w:r>
      <w:r w:rsidR="006E1FA5">
        <w:rPr>
          <w:rFonts w:asciiTheme="minorHAnsi" w:hAnsiTheme="minorHAnsi"/>
        </w:rPr>
        <w:t>Hel</w:t>
      </w:r>
      <w:r>
        <w:rPr>
          <w:rFonts w:asciiTheme="minorHAnsi" w:hAnsiTheme="minorHAnsi"/>
        </w:rPr>
        <w:t xml:space="preserve">, ul. </w:t>
      </w:r>
      <w:r w:rsidR="006E1FA5">
        <w:rPr>
          <w:rFonts w:asciiTheme="minorHAnsi" w:hAnsiTheme="minorHAnsi"/>
        </w:rPr>
        <w:t>Wiejska 50, 84-150 Hel (</w:t>
      </w:r>
      <w:r>
        <w:rPr>
          <w:rFonts w:asciiTheme="minorHAnsi" w:hAnsiTheme="minorHAnsi"/>
        </w:rPr>
        <w:t>e-</w:t>
      </w:r>
      <w:proofErr w:type="spellStart"/>
      <w:r>
        <w:rPr>
          <w:rFonts w:asciiTheme="minorHAnsi" w:hAnsiTheme="minorHAnsi"/>
        </w:rPr>
        <w:t>puap</w:t>
      </w:r>
      <w:proofErr w:type="spellEnd"/>
      <w:r>
        <w:rPr>
          <w:rFonts w:asciiTheme="minorHAnsi" w:hAnsiTheme="minorHAnsi"/>
        </w:rPr>
        <w:t xml:space="preserve">) </w:t>
      </w:r>
      <w:r w:rsidR="00294F6A" w:rsidRPr="000762D4">
        <w:rPr>
          <w:rFonts w:asciiTheme="minorHAnsi" w:hAnsiTheme="minorHAnsi"/>
        </w:rPr>
        <w:t xml:space="preserve"> – </w:t>
      </w:r>
      <w:r w:rsidR="00294F6A" w:rsidRPr="000762D4">
        <w:rPr>
          <w:rFonts w:asciiTheme="minorHAnsi" w:hAnsiTheme="minorHAnsi"/>
          <w:b/>
        </w:rPr>
        <w:t xml:space="preserve">z prośbą o wywieszenie niniejszego zawiadomienia na tablicy ogłoszeń na okres </w:t>
      </w:r>
      <w:r w:rsidR="00294F6A">
        <w:rPr>
          <w:rFonts w:asciiTheme="minorHAnsi" w:hAnsiTheme="minorHAnsi"/>
          <w:b/>
        </w:rPr>
        <w:t>7</w:t>
      </w:r>
      <w:r w:rsidR="00294F6A" w:rsidRPr="000762D4">
        <w:rPr>
          <w:rFonts w:asciiTheme="minorHAnsi" w:hAnsiTheme="minorHAnsi"/>
          <w:b/>
        </w:rPr>
        <w:t xml:space="preserve"> dni i odesłanie do tut. Zarządu, </w:t>
      </w:r>
    </w:p>
    <w:p w14:paraId="3DFA99AA" w14:textId="536CC7F3" w:rsidR="00294F6A" w:rsidRPr="00CC149F" w:rsidRDefault="00294F6A" w:rsidP="00294F6A">
      <w:pPr>
        <w:pStyle w:val="Akapitzlist"/>
        <w:numPr>
          <w:ilvl w:val="0"/>
          <w:numId w:val="19"/>
        </w:numPr>
        <w:tabs>
          <w:tab w:val="clear" w:pos="720"/>
          <w:tab w:val="left" w:pos="284"/>
        </w:tabs>
        <w:suppressAutoHyphens/>
        <w:spacing w:before="0" w:after="0" w:line="240" w:lineRule="auto"/>
        <w:ind w:left="284" w:right="-144" w:hanging="21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Nadzór Wodny w </w:t>
      </w:r>
      <w:r w:rsidR="006E1FA5">
        <w:rPr>
          <w:rFonts w:asciiTheme="minorHAnsi" w:hAnsiTheme="minorHAnsi"/>
        </w:rPr>
        <w:t>Pucku</w:t>
      </w:r>
      <w:r w:rsidR="009A262D">
        <w:rPr>
          <w:rFonts w:asciiTheme="minorHAnsi" w:hAnsiTheme="minorHAnsi"/>
        </w:rPr>
        <w:t xml:space="preserve">, </w:t>
      </w:r>
      <w:r w:rsidR="006E1FA5">
        <w:rPr>
          <w:rFonts w:asciiTheme="minorHAnsi" w:hAnsiTheme="minorHAnsi"/>
        </w:rPr>
        <w:t>Stary Rynek 1, 84-100 Puck</w:t>
      </w:r>
      <w:r>
        <w:rPr>
          <w:rFonts w:asciiTheme="minorHAnsi" w:hAnsiTheme="minorHAnsi"/>
        </w:rPr>
        <w:t xml:space="preserve"> – </w:t>
      </w:r>
      <w:r w:rsidRPr="00CC149F">
        <w:rPr>
          <w:rFonts w:asciiTheme="minorHAnsi" w:hAnsiTheme="minorHAnsi"/>
          <w:b/>
        </w:rPr>
        <w:t>prośbą o wywieszenie niniejszego zawiadomieni</w:t>
      </w:r>
      <w:r>
        <w:rPr>
          <w:rFonts w:asciiTheme="minorHAnsi" w:hAnsiTheme="minorHAnsi"/>
          <w:b/>
        </w:rPr>
        <w:t xml:space="preserve">a na tablicy ogłoszeń na okres 7 </w:t>
      </w:r>
      <w:r w:rsidRPr="00CC149F">
        <w:rPr>
          <w:rFonts w:asciiTheme="minorHAnsi" w:hAnsiTheme="minorHAnsi"/>
          <w:b/>
        </w:rPr>
        <w:t>dni i odesłanie do tut. Zarządu</w:t>
      </w:r>
      <w:r>
        <w:rPr>
          <w:rFonts w:asciiTheme="minorHAnsi" w:hAnsiTheme="minorHAnsi"/>
          <w:b/>
          <w:color w:val="000000" w:themeColor="text1"/>
        </w:rPr>
        <w:t>,</w:t>
      </w:r>
    </w:p>
    <w:p w14:paraId="51E5D809" w14:textId="08DC103D" w:rsidR="00294F6A" w:rsidRPr="00781B02" w:rsidRDefault="00294F6A" w:rsidP="00294F6A">
      <w:pPr>
        <w:pStyle w:val="Standard"/>
        <w:numPr>
          <w:ilvl w:val="0"/>
          <w:numId w:val="19"/>
        </w:numPr>
        <w:tabs>
          <w:tab w:val="clear" w:pos="720"/>
          <w:tab w:val="left" w:pos="284"/>
        </w:tabs>
        <w:spacing w:before="0" w:after="0" w:line="240" w:lineRule="auto"/>
        <w:ind w:left="284" w:hanging="218"/>
        <w:rPr>
          <w:rFonts w:asciiTheme="minorHAnsi" w:hAnsiTheme="minorHAnsi" w:cstheme="minorHAnsi"/>
        </w:rPr>
      </w:pPr>
      <w:r w:rsidRPr="00833BFA">
        <w:rPr>
          <w:rFonts w:asciiTheme="minorHAnsi" w:hAnsiTheme="minorHAnsi" w:cstheme="minorHAnsi"/>
        </w:rPr>
        <w:t>PGW WP ZZ w Gdańsku - a/a ZUZ</w:t>
      </w:r>
      <w:r>
        <w:rPr>
          <w:rFonts w:asciiTheme="minorHAnsi" w:hAnsiTheme="minorHAnsi" w:cstheme="minorHAnsi"/>
        </w:rPr>
        <w:t>.</w:t>
      </w:r>
    </w:p>
    <w:sectPr w:rsidR="00294F6A" w:rsidRPr="00781B02" w:rsidSect="009C4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080" w:bottom="1440" w:left="1080" w:header="0" w:footer="0" w:gutter="0"/>
      <w:cols w:space="708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CA06D" w14:textId="77777777" w:rsidR="00D62104" w:rsidRDefault="00D62104">
      <w:pPr>
        <w:spacing w:before="0" w:after="0" w:line="240" w:lineRule="auto"/>
      </w:pPr>
      <w:r>
        <w:separator/>
      </w:r>
    </w:p>
  </w:endnote>
  <w:endnote w:type="continuationSeparator" w:id="0">
    <w:p w14:paraId="14C71790" w14:textId="77777777" w:rsidR="00D62104" w:rsidRDefault="00D621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E7A4F" w14:textId="77777777" w:rsidR="00111126" w:rsidRDefault="001111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Look w:val="04A0" w:firstRow="1" w:lastRow="0" w:firstColumn="1" w:lastColumn="0" w:noHBand="0" w:noVBand="1"/>
    </w:tblPr>
    <w:tblGrid>
      <w:gridCol w:w="6663"/>
      <w:gridCol w:w="3118"/>
    </w:tblGrid>
    <w:tr w:rsidR="00F17439" w14:paraId="709428F9" w14:textId="77777777" w:rsidTr="00810A44">
      <w:trPr>
        <w:trHeight w:val="804"/>
      </w:trPr>
      <w:tc>
        <w:tcPr>
          <w:tcW w:w="6663" w:type="dxa"/>
          <w:shd w:val="clear" w:color="auto" w:fill="auto"/>
          <w:vAlign w:val="bottom"/>
        </w:tcPr>
        <w:p w14:paraId="2EE019FD" w14:textId="77777777" w:rsidR="00F17439" w:rsidRDefault="00F17439" w:rsidP="00F17439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</w:pPr>
          <w:r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  <w:t>Państwowe Gospodarstwo Wodne Wody Polskie</w:t>
          </w:r>
        </w:p>
        <w:p w14:paraId="6651C424" w14:textId="77777777" w:rsidR="00F17439" w:rsidRDefault="00F17439" w:rsidP="00F17439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Zarząd Zlewni w Gdańsku</w:t>
          </w:r>
        </w:p>
        <w:p w14:paraId="69DE92FC" w14:textId="77777777" w:rsidR="00F17439" w:rsidRDefault="00F17439" w:rsidP="00F17439">
          <w:pPr>
            <w:spacing w:before="0" w:after="0" w:line="264" w:lineRule="auto"/>
            <w:ind w:right="-1420"/>
            <w:contextualSpacing/>
            <w:jc w:val="left"/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  <w:shd w:val="clear" w:color="auto" w:fill="FFFFFF"/>
            </w:rPr>
          </w:pPr>
          <w:r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</w:rPr>
            <w:t>Aleja Grunwaldzka 184, 80-266 Gdańsk</w:t>
          </w:r>
          <w:r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  <w:shd w:val="clear" w:color="auto" w:fill="FFFFFF"/>
            </w:rPr>
            <w:t xml:space="preserve"> </w:t>
          </w:r>
        </w:p>
        <w:p w14:paraId="1AB9BBB2" w14:textId="77777777" w:rsidR="00F17439" w:rsidRDefault="00F17439" w:rsidP="00F17439">
          <w:pPr>
            <w:spacing w:before="0" w:after="0" w:line="264" w:lineRule="auto"/>
            <w:ind w:right="-1420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>
            <w:rPr>
              <w:rFonts w:asciiTheme="minorHAnsi" w:hAnsiTheme="minorHAnsi"/>
              <w:color w:val="262626" w:themeColor="text1" w:themeTint="D9"/>
              <w:sz w:val="18"/>
              <w:szCs w:val="18"/>
              <w:shd w:val="clear" w:color="auto" w:fill="FFFFFF"/>
            </w:rPr>
            <w:t xml:space="preserve">tel.: +48 58 55-99-216| </w:t>
          </w: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e-m</w:t>
          </w:r>
          <w:r w:rsidRPr="00B747A9">
            <w:rPr>
              <w:rFonts w:asciiTheme="minorHAnsi" w:hAnsiTheme="minorHAnsi"/>
              <w:sz w:val="18"/>
              <w:szCs w:val="18"/>
            </w:rPr>
            <w:t xml:space="preserve">ail: </w:t>
          </w:r>
          <w:r w:rsidRPr="001A3CB8">
            <w:rPr>
              <w:rFonts w:asciiTheme="minorHAnsi" w:hAnsiTheme="minorHAnsi"/>
              <w:sz w:val="18"/>
              <w:szCs w:val="18"/>
            </w:rPr>
            <w:t>zz-gdansk@wody.gov.pl</w:t>
          </w: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 xml:space="preserve"> | e-PUAP: /</w:t>
          </w:r>
          <w:proofErr w:type="spellStart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pgwwp-gd</w:t>
          </w:r>
          <w:proofErr w:type="spellEnd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/</w:t>
          </w:r>
          <w:proofErr w:type="spellStart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zzgdansk</w:t>
          </w:r>
          <w:proofErr w:type="spellEnd"/>
        </w:p>
      </w:tc>
      <w:tc>
        <w:tcPr>
          <w:tcW w:w="3118" w:type="dxa"/>
          <w:shd w:val="clear" w:color="auto" w:fill="auto"/>
          <w:vAlign w:val="bottom"/>
        </w:tcPr>
        <w:p w14:paraId="62624F96" w14:textId="77777777" w:rsidR="00F17439" w:rsidRDefault="00F17439" w:rsidP="00F17439">
          <w:pPr>
            <w:spacing w:before="0" w:after="0" w:line="264" w:lineRule="auto"/>
            <w:ind w:left="-822" w:right="-104"/>
            <w:contextualSpacing/>
            <w:jc w:val="righ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4D7FAC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www.gov.pl/web/wody-polskie</w:t>
          </w:r>
        </w:p>
      </w:tc>
    </w:tr>
  </w:tbl>
  <w:p w14:paraId="7AD7351D" w14:textId="3BC64D71" w:rsidR="00A9258D" w:rsidRPr="00F17439" w:rsidRDefault="00A9258D" w:rsidP="00F174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Look w:val="04A0" w:firstRow="1" w:lastRow="0" w:firstColumn="1" w:lastColumn="0" w:noHBand="0" w:noVBand="1"/>
    </w:tblPr>
    <w:tblGrid>
      <w:gridCol w:w="6663"/>
      <w:gridCol w:w="3118"/>
    </w:tblGrid>
    <w:tr w:rsidR="00F17439" w14:paraId="6BB3D725" w14:textId="77777777" w:rsidTr="00810A44">
      <w:trPr>
        <w:trHeight w:val="804"/>
      </w:trPr>
      <w:tc>
        <w:tcPr>
          <w:tcW w:w="6663" w:type="dxa"/>
          <w:shd w:val="clear" w:color="auto" w:fill="auto"/>
          <w:vAlign w:val="bottom"/>
        </w:tcPr>
        <w:p w14:paraId="435DFD11" w14:textId="77777777" w:rsidR="00F17439" w:rsidRDefault="00F17439" w:rsidP="00F17439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</w:pPr>
          <w:bookmarkStart w:id="18" w:name="_Hlk181782424"/>
          <w:bookmarkStart w:id="19" w:name="_Hlk181782425"/>
          <w:bookmarkStart w:id="20" w:name="_Hlk181782432"/>
          <w:bookmarkStart w:id="21" w:name="_Hlk181782433"/>
          <w:r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  <w:t>Państwowe Gospodarstwo Wodne Wody Polskie</w:t>
          </w:r>
        </w:p>
        <w:p w14:paraId="07C25935" w14:textId="77777777" w:rsidR="00F17439" w:rsidRDefault="00F17439" w:rsidP="00F17439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Zarząd Zlewni w Gdańsku</w:t>
          </w:r>
        </w:p>
        <w:p w14:paraId="45E50C89" w14:textId="77777777" w:rsidR="00F17439" w:rsidRDefault="00F17439" w:rsidP="00F17439">
          <w:pPr>
            <w:spacing w:before="0" w:after="0" w:line="264" w:lineRule="auto"/>
            <w:ind w:right="-1420"/>
            <w:contextualSpacing/>
            <w:jc w:val="left"/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  <w:shd w:val="clear" w:color="auto" w:fill="FFFFFF"/>
            </w:rPr>
          </w:pPr>
          <w:r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</w:rPr>
            <w:t>Aleja Grunwaldzka 184, 80-266 Gdańsk</w:t>
          </w:r>
          <w:r>
            <w:rPr>
              <w:rFonts w:asciiTheme="minorHAnsi" w:hAnsiTheme="minorHAnsi" w:cstheme="minorHAnsi"/>
              <w:color w:val="262626" w:themeColor="text1" w:themeTint="D9"/>
              <w:sz w:val="18"/>
              <w:szCs w:val="18"/>
              <w:shd w:val="clear" w:color="auto" w:fill="FFFFFF"/>
            </w:rPr>
            <w:t xml:space="preserve"> </w:t>
          </w:r>
        </w:p>
        <w:p w14:paraId="7F1ECC24" w14:textId="31423A40" w:rsidR="00F17439" w:rsidRDefault="00F17439" w:rsidP="00F17439">
          <w:pPr>
            <w:spacing w:before="0" w:after="0" w:line="264" w:lineRule="auto"/>
            <w:ind w:right="-1420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>
            <w:rPr>
              <w:rFonts w:asciiTheme="minorHAnsi" w:hAnsiTheme="minorHAnsi"/>
              <w:color w:val="262626" w:themeColor="text1" w:themeTint="D9"/>
              <w:sz w:val="18"/>
              <w:szCs w:val="18"/>
              <w:shd w:val="clear" w:color="auto" w:fill="FFFFFF"/>
            </w:rPr>
            <w:t xml:space="preserve">tel.: +48 58 55-99-216| </w:t>
          </w: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e-m</w:t>
          </w:r>
          <w:r w:rsidRPr="00B747A9">
            <w:rPr>
              <w:rFonts w:asciiTheme="minorHAnsi" w:hAnsiTheme="minorHAnsi"/>
              <w:sz w:val="18"/>
              <w:szCs w:val="18"/>
            </w:rPr>
            <w:t xml:space="preserve">ail: </w:t>
          </w:r>
          <w:r w:rsidRPr="001A3CB8">
            <w:rPr>
              <w:rFonts w:asciiTheme="minorHAnsi" w:hAnsiTheme="minorHAnsi"/>
              <w:sz w:val="18"/>
              <w:szCs w:val="18"/>
            </w:rPr>
            <w:t>zz-gdansk@wody.gov.pl</w:t>
          </w:r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 xml:space="preserve"> | e-PUAP:/</w:t>
          </w:r>
          <w:proofErr w:type="spellStart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pgwwp-gd</w:t>
          </w:r>
          <w:proofErr w:type="spellEnd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/</w:t>
          </w:r>
          <w:proofErr w:type="spellStart"/>
          <w:r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zzgdansk</w:t>
          </w:r>
          <w:proofErr w:type="spellEnd"/>
        </w:p>
      </w:tc>
      <w:tc>
        <w:tcPr>
          <w:tcW w:w="3118" w:type="dxa"/>
          <w:shd w:val="clear" w:color="auto" w:fill="auto"/>
          <w:vAlign w:val="bottom"/>
        </w:tcPr>
        <w:p w14:paraId="5B8A8241" w14:textId="54C17873" w:rsidR="00F17439" w:rsidRDefault="00F17439" w:rsidP="00F17439">
          <w:pPr>
            <w:spacing w:before="0" w:after="0" w:line="264" w:lineRule="auto"/>
            <w:ind w:left="-822" w:right="-104"/>
            <w:contextualSpacing/>
            <w:jc w:val="righ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4D7FAC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www.gov.pl/wody-polskie</w:t>
          </w:r>
        </w:p>
      </w:tc>
    </w:tr>
    <w:bookmarkEnd w:id="18"/>
    <w:bookmarkEnd w:id="19"/>
    <w:bookmarkEnd w:id="20"/>
    <w:bookmarkEnd w:id="21"/>
  </w:tbl>
  <w:p w14:paraId="232EE219" w14:textId="77777777" w:rsidR="002C4051" w:rsidRPr="00F17439" w:rsidRDefault="002C4051" w:rsidP="00F174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161BF" w14:textId="77777777" w:rsidR="00D62104" w:rsidRDefault="00D62104">
      <w:pPr>
        <w:spacing w:before="0" w:after="0" w:line="240" w:lineRule="auto"/>
      </w:pPr>
      <w:r>
        <w:separator/>
      </w:r>
    </w:p>
  </w:footnote>
  <w:footnote w:type="continuationSeparator" w:id="0">
    <w:p w14:paraId="67E232E7" w14:textId="77777777" w:rsidR="00D62104" w:rsidRDefault="00D621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11CBA" w14:textId="77777777" w:rsidR="00111126" w:rsidRDefault="00111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574C" w14:textId="77777777" w:rsidR="00A9258D" w:rsidRDefault="00A9258D">
    <w:pPr>
      <w:pStyle w:val="Nagwek"/>
      <w:spacing w:before="0" w:after="0"/>
    </w:pPr>
  </w:p>
  <w:p w14:paraId="3E2FC9B0" w14:textId="77777777" w:rsidR="00A9258D" w:rsidRDefault="00A9258D">
    <w:pPr>
      <w:pStyle w:val="Nagwek"/>
      <w:spacing w:before="0" w:after="0"/>
    </w:pPr>
  </w:p>
  <w:p w14:paraId="4A593EED" w14:textId="77777777" w:rsidR="00A9258D" w:rsidRDefault="00A9258D">
    <w:pPr>
      <w:pStyle w:val="Nagwek"/>
      <w:spacing w:before="0"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6ED2" w14:textId="77777777" w:rsidR="00A9258D" w:rsidRDefault="002E78D7">
    <w:pPr>
      <w:pStyle w:val="Nagwek"/>
    </w:pPr>
    <w:r>
      <w:rPr>
        <w:noProof/>
        <w:lang w:eastAsia="pl-PL" w:bidi="ar-SA"/>
      </w:rPr>
      <w:drawing>
        <wp:anchor distT="0" distB="0" distL="114300" distR="123190" simplePos="0" relativeHeight="2" behindDoc="1" locked="0" layoutInCell="1" allowOverlap="1" wp14:anchorId="70ACF89C" wp14:editId="36CA6A57">
          <wp:simplePos x="0" y="0"/>
          <wp:positionH relativeFrom="column">
            <wp:posOffset>-81564</wp:posOffset>
          </wp:positionH>
          <wp:positionV relativeFrom="paragraph">
            <wp:posOffset>557222</wp:posOffset>
          </wp:positionV>
          <wp:extent cx="2371725" cy="686085"/>
          <wp:effectExtent l="0" t="0" r="0" b="0"/>
          <wp:wrapNone/>
          <wp:docPr id="6" name="Obraz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86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7.5pt;height:7.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857347"/>
    <w:multiLevelType w:val="hybridMultilevel"/>
    <w:tmpl w:val="EDD23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40DCE"/>
    <w:multiLevelType w:val="multilevel"/>
    <w:tmpl w:val="7F9876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D33EB"/>
    <w:multiLevelType w:val="multilevel"/>
    <w:tmpl w:val="4C548E5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540F6F"/>
    <w:multiLevelType w:val="multilevel"/>
    <w:tmpl w:val="91446B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01419E7"/>
    <w:multiLevelType w:val="hybridMultilevel"/>
    <w:tmpl w:val="01CA0646"/>
    <w:lvl w:ilvl="0" w:tplc="C77A2496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33DA4"/>
    <w:multiLevelType w:val="multilevel"/>
    <w:tmpl w:val="DC705158"/>
    <w:lvl w:ilvl="0">
      <w:start w:val="1"/>
      <w:numFmt w:val="decimal"/>
      <w:lvlText w:val="%1."/>
      <w:lvlJc w:val="left"/>
      <w:pPr>
        <w:ind w:left="502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F96BFA"/>
    <w:multiLevelType w:val="hybridMultilevel"/>
    <w:tmpl w:val="27542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4684E"/>
    <w:multiLevelType w:val="hybridMultilevel"/>
    <w:tmpl w:val="B3462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05F83"/>
    <w:multiLevelType w:val="hybridMultilevel"/>
    <w:tmpl w:val="03A6528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83C228A"/>
    <w:multiLevelType w:val="hybridMultilevel"/>
    <w:tmpl w:val="48E85896"/>
    <w:lvl w:ilvl="0" w:tplc="BFA47E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0442EE7"/>
    <w:multiLevelType w:val="hybridMultilevel"/>
    <w:tmpl w:val="FDA6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461D5"/>
    <w:multiLevelType w:val="hybridMultilevel"/>
    <w:tmpl w:val="4A98F9C8"/>
    <w:lvl w:ilvl="0" w:tplc="0DACFEBE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71B03066"/>
    <w:multiLevelType w:val="hybridMultilevel"/>
    <w:tmpl w:val="243C91AC"/>
    <w:lvl w:ilvl="0" w:tplc="78A6E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979EF"/>
    <w:multiLevelType w:val="hybridMultilevel"/>
    <w:tmpl w:val="2166B2D6"/>
    <w:lvl w:ilvl="0" w:tplc="27EE6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EA0B89"/>
    <w:multiLevelType w:val="multilevel"/>
    <w:tmpl w:val="705CF3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92B457C"/>
    <w:multiLevelType w:val="multilevel"/>
    <w:tmpl w:val="7F9876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A42DCB"/>
    <w:multiLevelType w:val="hybridMultilevel"/>
    <w:tmpl w:val="020012D2"/>
    <w:lvl w:ilvl="0" w:tplc="A2367D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C40B07"/>
    <w:multiLevelType w:val="multilevel"/>
    <w:tmpl w:val="7054BC2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CB74CB"/>
    <w:multiLevelType w:val="hybridMultilevel"/>
    <w:tmpl w:val="FB74485C"/>
    <w:lvl w:ilvl="0" w:tplc="44D85FD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135081">
    <w:abstractNumId w:val="4"/>
  </w:num>
  <w:num w:numId="2" w16cid:durableId="1703162829">
    <w:abstractNumId w:val="6"/>
  </w:num>
  <w:num w:numId="3" w16cid:durableId="1864241445">
    <w:abstractNumId w:val="15"/>
  </w:num>
  <w:num w:numId="4" w16cid:durableId="557789696">
    <w:abstractNumId w:val="18"/>
  </w:num>
  <w:num w:numId="5" w16cid:durableId="438645007">
    <w:abstractNumId w:val="11"/>
  </w:num>
  <w:num w:numId="6" w16cid:durableId="1617322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1644356">
    <w:abstractNumId w:val="7"/>
  </w:num>
  <w:num w:numId="8" w16cid:durableId="734091530">
    <w:abstractNumId w:val="0"/>
  </w:num>
  <w:num w:numId="9" w16cid:durableId="533202530">
    <w:abstractNumId w:val="1"/>
  </w:num>
  <w:num w:numId="10" w16cid:durableId="30957548">
    <w:abstractNumId w:val="13"/>
  </w:num>
  <w:num w:numId="11" w16cid:durableId="2123182965">
    <w:abstractNumId w:val="5"/>
  </w:num>
  <w:num w:numId="12" w16cid:durableId="144904080">
    <w:abstractNumId w:val="9"/>
  </w:num>
  <w:num w:numId="13" w16cid:durableId="1309942968">
    <w:abstractNumId w:val="17"/>
  </w:num>
  <w:num w:numId="14" w16cid:durableId="891963640">
    <w:abstractNumId w:val="8"/>
  </w:num>
  <w:num w:numId="15" w16cid:durableId="1901867193">
    <w:abstractNumId w:val="14"/>
  </w:num>
  <w:num w:numId="16" w16cid:durableId="757751273">
    <w:abstractNumId w:val="2"/>
  </w:num>
  <w:num w:numId="17" w16cid:durableId="2136752417">
    <w:abstractNumId w:val="19"/>
  </w:num>
  <w:num w:numId="18" w16cid:durableId="69887427">
    <w:abstractNumId w:val="16"/>
  </w:num>
  <w:num w:numId="19" w16cid:durableId="1626958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40013389">
    <w:abstractNumId w:val="12"/>
  </w:num>
  <w:num w:numId="21" w16cid:durableId="18359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58D"/>
    <w:rsid w:val="00001D78"/>
    <w:rsid w:val="00013818"/>
    <w:rsid w:val="00021D95"/>
    <w:rsid w:val="000229CB"/>
    <w:rsid w:val="00024DC3"/>
    <w:rsid w:val="000256D7"/>
    <w:rsid w:val="00031C28"/>
    <w:rsid w:val="0003434B"/>
    <w:rsid w:val="00051CA0"/>
    <w:rsid w:val="00053921"/>
    <w:rsid w:val="00054AA9"/>
    <w:rsid w:val="00054F4C"/>
    <w:rsid w:val="00061D72"/>
    <w:rsid w:val="00065B51"/>
    <w:rsid w:val="0007484F"/>
    <w:rsid w:val="00074964"/>
    <w:rsid w:val="00074E0D"/>
    <w:rsid w:val="00075501"/>
    <w:rsid w:val="00084F08"/>
    <w:rsid w:val="00086E9E"/>
    <w:rsid w:val="0009113C"/>
    <w:rsid w:val="00094136"/>
    <w:rsid w:val="000B01BF"/>
    <w:rsid w:val="000B3576"/>
    <w:rsid w:val="000B39F1"/>
    <w:rsid w:val="000D6B94"/>
    <w:rsid w:val="000E3168"/>
    <w:rsid w:val="000F4FC2"/>
    <w:rsid w:val="001002DD"/>
    <w:rsid w:val="00100DCE"/>
    <w:rsid w:val="0010334A"/>
    <w:rsid w:val="001048D2"/>
    <w:rsid w:val="00110150"/>
    <w:rsid w:val="00110507"/>
    <w:rsid w:val="00111126"/>
    <w:rsid w:val="00115DA9"/>
    <w:rsid w:val="00130FE5"/>
    <w:rsid w:val="001417DE"/>
    <w:rsid w:val="00143DB1"/>
    <w:rsid w:val="00147A28"/>
    <w:rsid w:val="00154798"/>
    <w:rsid w:val="00162686"/>
    <w:rsid w:val="0016356B"/>
    <w:rsid w:val="0018233B"/>
    <w:rsid w:val="001842BA"/>
    <w:rsid w:val="00184475"/>
    <w:rsid w:val="001974AA"/>
    <w:rsid w:val="001A44D5"/>
    <w:rsid w:val="001A4F78"/>
    <w:rsid w:val="001B5CFD"/>
    <w:rsid w:val="001C2C09"/>
    <w:rsid w:val="001E1D1E"/>
    <w:rsid w:val="001E4D3D"/>
    <w:rsid w:val="001F5024"/>
    <w:rsid w:val="0021280E"/>
    <w:rsid w:val="00215A29"/>
    <w:rsid w:val="002161EB"/>
    <w:rsid w:val="002203F3"/>
    <w:rsid w:val="002370E0"/>
    <w:rsid w:val="00242E6C"/>
    <w:rsid w:val="00263580"/>
    <w:rsid w:val="00272189"/>
    <w:rsid w:val="002819B9"/>
    <w:rsid w:val="0028553C"/>
    <w:rsid w:val="00286708"/>
    <w:rsid w:val="00293B83"/>
    <w:rsid w:val="00294F6A"/>
    <w:rsid w:val="002B5565"/>
    <w:rsid w:val="002C4051"/>
    <w:rsid w:val="002C441C"/>
    <w:rsid w:val="002D4E36"/>
    <w:rsid w:val="002E78D7"/>
    <w:rsid w:val="00311100"/>
    <w:rsid w:val="00323FC0"/>
    <w:rsid w:val="003405C7"/>
    <w:rsid w:val="00340A2A"/>
    <w:rsid w:val="0037523D"/>
    <w:rsid w:val="00380FB3"/>
    <w:rsid w:val="00395F51"/>
    <w:rsid w:val="003A425A"/>
    <w:rsid w:val="003A64A0"/>
    <w:rsid w:val="003A6F7A"/>
    <w:rsid w:val="003A7214"/>
    <w:rsid w:val="003B2F75"/>
    <w:rsid w:val="003B44DF"/>
    <w:rsid w:val="003C11E6"/>
    <w:rsid w:val="003C2C51"/>
    <w:rsid w:val="003C4E6F"/>
    <w:rsid w:val="003D04AC"/>
    <w:rsid w:val="003E117C"/>
    <w:rsid w:val="003E1340"/>
    <w:rsid w:val="003F094C"/>
    <w:rsid w:val="003F1A10"/>
    <w:rsid w:val="003F2687"/>
    <w:rsid w:val="0040396E"/>
    <w:rsid w:val="00406EBE"/>
    <w:rsid w:val="00417C3F"/>
    <w:rsid w:val="00423589"/>
    <w:rsid w:val="00427008"/>
    <w:rsid w:val="00427587"/>
    <w:rsid w:val="004308CE"/>
    <w:rsid w:val="004315FC"/>
    <w:rsid w:val="0046409F"/>
    <w:rsid w:val="00467F8D"/>
    <w:rsid w:val="0047049E"/>
    <w:rsid w:val="00476C15"/>
    <w:rsid w:val="0048452B"/>
    <w:rsid w:val="00484F90"/>
    <w:rsid w:val="00485BD9"/>
    <w:rsid w:val="00487B03"/>
    <w:rsid w:val="00493A81"/>
    <w:rsid w:val="004A398D"/>
    <w:rsid w:val="004C1C88"/>
    <w:rsid w:val="004C536C"/>
    <w:rsid w:val="004E64CB"/>
    <w:rsid w:val="004F26E7"/>
    <w:rsid w:val="004F3B98"/>
    <w:rsid w:val="004F58B3"/>
    <w:rsid w:val="00532400"/>
    <w:rsid w:val="00545F28"/>
    <w:rsid w:val="00562BEB"/>
    <w:rsid w:val="00570D41"/>
    <w:rsid w:val="00571099"/>
    <w:rsid w:val="005936C0"/>
    <w:rsid w:val="005A0924"/>
    <w:rsid w:val="005A2210"/>
    <w:rsid w:val="005B1109"/>
    <w:rsid w:val="005B35BC"/>
    <w:rsid w:val="005B389D"/>
    <w:rsid w:val="005B75E9"/>
    <w:rsid w:val="005C0784"/>
    <w:rsid w:val="005C10C5"/>
    <w:rsid w:val="005D3781"/>
    <w:rsid w:val="00604692"/>
    <w:rsid w:val="006051B7"/>
    <w:rsid w:val="00612006"/>
    <w:rsid w:val="00624791"/>
    <w:rsid w:val="006560E8"/>
    <w:rsid w:val="00665DC4"/>
    <w:rsid w:val="00667542"/>
    <w:rsid w:val="00670B22"/>
    <w:rsid w:val="00682A12"/>
    <w:rsid w:val="006935A6"/>
    <w:rsid w:val="00695C6B"/>
    <w:rsid w:val="006A6DAE"/>
    <w:rsid w:val="006B266B"/>
    <w:rsid w:val="006D4733"/>
    <w:rsid w:val="006D4A6D"/>
    <w:rsid w:val="006D4E89"/>
    <w:rsid w:val="006E1FA5"/>
    <w:rsid w:val="006F317A"/>
    <w:rsid w:val="006F5707"/>
    <w:rsid w:val="00700B59"/>
    <w:rsid w:val="00703CE7"/>
    <w:rsid w:val="007056D4"/>
    <w:rsid w:val="00716E6C"/>
    <w:rsid w:val="007171C8"/>
    <w:rsid w:val="007178B4"/>
    <w:rsid w:val="007215D8"/>
    <w:rsid w:val="00724388"/>
    <w:rsid w:val="007372C7"/>
    <w:rsid w:val="00740315"/>
    <w:rsid w:val="00742AB7"/>
    <w:rsid w:val="0075773A"/>
    <w:rsid w:val="00765EFC"/>
    <w:rsid w:val="007664E6"/>
    <w:rsid w:val="00770E4F"/>
    <w:rsid w:val="00772709"/>
    <w:rsid w:val="00785FAA"/>
    <w:rsid w:val="00796459"/>
    <w:rsid w:val="007A1B05"/>
    <w:rsid w:val="007A454D"/>
    <w:rsid w:val="007A562F"/>
    <w:rsid w:val="007C63DC"/>
    <w:rsid w:val="007D4E6F"/>
    <w:rsid w:val="007E1AF8"/>
    <w:rsid w:val="007E1F3A"/>
    <w:rsid w:val="007F0659"/>
    <w:rsid w:val="007F1A36"/>
    <w:rsid w:val="007F1E2C"/>
    <w:rsid w:val="007F323A"/>
    <w:rsid w:val="007F3AB2"/>
    <w:rsid w:val="00803FC7"/>
    <w:rsid w:val="00811EC1"/>
    <w:rsid w:val="00816BA7"/>
    <w:rsid w:val="008170D9"/>
    <w:rsid w:val="00821C45"/>
    <w:rsid w:val="00822A17"/>
    <w:rsid w:val="008362B8"/>
    <w:rsid w:val="00842036"/>
    <w:rsid w:val="0084704B"/>
    <w:rsid w:val="008568DC"/>
    <w:rsid w:val="008738A4"/>
    <w:rsid w:val="008778CC"/>
    <w:rsid w:val="00885EEF"/>
    <w:rsid w:val="0089122F"/>
    <w:rsid w:val="00892023"/>
    <w:rsid w:val="00895A41"/>
    <w:rsid w:val="00897D9B"/>
    <w:rsid w:val="008B7C96"/>
    <w:rsid w:val="008D5CF1"/>
    <w:rsid w:val="008E22B8"/>
    <w:rsid w:val="008E3A22"/>
    <w:rsid w:val="008E7BBB"/>
    <w:rsid w:val="008F47C8"/>
    <w:rsid w:val="008F763E"/>
    <w:rsid w:val="009026C0"/>
    <w:rsid w:val="00905BF0"/>
    <w:rsid w:val="00912D7E"/>
    <w:rsid w:val="00916D91"/>
    <w:rsid w:val="0091748E"/>
    <w:rsid w:val="00921106"/>
    <w:rsid w:val="00921DFA"/>
    <w:rsid w:val="00926EAF"/>
    <w:rsid w:val="009274F8"/>
    <w:rsid w:val="0093080B"/>
    <w:rsid w:val="00931B29"/>
    <w:rsid w:val="00933738"/>
    <w:rsid w:val="00945E3F"/>
    <w:rsid w:val="00946C0E"/>
    <w:rsid w:val="00950CED"/>
    <w:rsid w:val="00953654"/>
    <w:rsid w:val="0097246E"/>
    <w:rsid w:val="00974161"/>
    <w:rsid w:val="00977419"/>
    <w:rsid w:val="00981EF7"/>
    <w:rsid w:val="00982A9F"/>
    <w:rsid w:val="009832E6"/>
    <w:rsid w:val="009834E9"/>
    <w:rsid w:val="009927F5"/>
    <w:rsid w:val="00995652"/>
    <w:rsid w:val="00996D40"/>
    <w:rsid w:val="009A07D1"/>
    <w:rsid w:val="009A0A0A"/>
    <w:rsid w:val="009A1A3F"/>
    <w:rsid w:val="009A262D"/>
    <w:rsid w:val="009B25CA"/>
    <w:rsid w:val="009B4278"/>
    <w:rsid w:val="009C3C11"/>
    <w:rsid w:val="009C48D8"/>
    <w:rsid w:val="009D03C1"/>
    <w:rsid w:val="00A2529E"/>
    <w:rsid w:val="00A26C5A"/>
    <w:rsid w:val="00A4347E"/>
    <w:rsid w:val="00A50CDE"/>
    <w:rsid w:val="00A81B49"/>
    <w:rsid w:val="00A86A41"/>
    <w:rsid w:val="00A9258D"/>
    <w:rsid w:val="00A9756D"/>
    <w:rsid w:val="00AA3033"/>
    <w:rsid w:val="00AA782F"/>
    <w:rsid w:val="00AD6813"/>
    <w:rsid w:val="00AE6E74"/>
    <w:rsid w:val="00AF0720"/>
    <w:rsid w:val="00AF45D6"/>
    <w:rsid w:val="00B41F67"/>
    <w:rsid w:val="00B425C8"/>
    <w:rsid w:val="00B54A54"/>
    <w:rsid w:val="00B5508E"/>
    <w:rsid w:val="00B56A86"/>
    <w:rsid w:val="00B66B09"/>
    <w:rsid w:val="00B718B3"/>
    <w:rsid w:val="00B747A9"/>
    <w:rsid w:val="00B77494"/>
    <w:rsid w:val="00B77DC7"/>
    <w:rsid w:val="00B861C7"/>
    <w:rsid w:val="00B949C4"/>
    <w:rsid w:val="00BA566F"/>
    <w:rsid w:val="00BB0487"/>
    <w:rsid w:val="00BC0918"/>
    <w:rsid w:val="00BD4D07"/>
    <w:rsid w:val="00BE13B9"/>
    <w:rsid w:val="00BF3770"/>
    <w:rsid w:val="00BF4126"/>
    <w:rsid w:val="00BF6DFA"/>
    <w:rsid w:val="00C053D9"/>
    <w:rsid w:val="00C062E7"/>
    <w:rsid w:val="00C06332"/>
    <w:rsid w:val="00C115BC"/>
    <w:rsid w:val="00C1213C"/>
    <w:rsid w:val="00C26583"/>
    <w:rsid w:val="00C27340"/>
    <w:rsid w:val="00C303F0"/>
    <w:rsid w:val="00C35210"/>
    <w:rsid w:val="00C6041A"/>
    <w:rsid w:val="00C6791A"/>
    <w:rsid w:val="00CB298C"/>
    <w:rsid w:val="00CB6C90"/>
    <w:rsid w:val="00CC4193"/>
    <w:rsid w:val="00CE20DF"/>
    <w:rsid w:val="00CE3E88"/>
    <w:rsid w:val="00CE4D6E"/>
    <w:rsid w:val="00CF2036"/>
    <w:rsid w:val="00D06477"/>
    <w:rsid w:val="00D10581"/>
    <w:rsid w:val="00D36092"/>
    <w:rsid w:val="00D36C87"/>
    <w:rsid w:val="00D555B2"/>
    <w:rsid w:val="00D62104"/>
    <w:rsid w:val="00D64D6F"/>
    <w:rsid w:val="00D65728"/>
    <w:rsid w:val="00D70293"/>
    <w:rsid w:val="00D70E01"/>
    <w:rsid w:val="00D743E2"/>
    <w:rsid w:val="00D7796D"/>
    <w:rsid w:val="00D77A19"/>
    <w:rsid w:val="00DA41DB"/>
    <w:rsid w:val="00DB31D4"/>
    <w:rsid w:val="00DB55E4"/>
    <w:rsid w:val="00DB5E84"/>
    <w:rsid w:val="00DC48F9"/>
    <w:rsid w:val="00DC5B71"/>
    <w:rsid w:val="00DE38EA"/>
    <w:rsid w:val="00DE5038"/>
    <w:rsid w:val="00DF5EDC"/>
    <w:rsid w:val="00E100E8"/>
    <w:rsid w:val="00E1265F"/>
    <w:rsid w:val="00E224AE"/>
    <w:rsid w:val="00E2677F"/>
    <w:rsid w:val="00E26EB3"/>
    <w:rsid w:val="00E30A4B"/>
    <w:rsid w:val="00E36754"/>
    <w:rsid w:val="00E472EA"/>
    <w:rsid w:val="00E54D74"/>
    <w:rsid w:val="00E708CF"/>
    <w:rsid w:val="00E7253F"/>
    <w:rsid w:val="00E977CD"/>
    <w:rsid w:val="00EB495D"/>
    <w:rsid w:val="00EC06EF"/>
    <w:rsid w:val="00EC1BE1"/>
    <w:rsid w:val="00ED603F"/>
    <w:rsid w:val="00EE352F"/>
    <w:rsid w:val="00EE647D"/>
    <w:rsid w:val="00EF563E"/>
    <w:rsid w:val="00F00C72"/>
    <w:rsid w:val="00F17439"/>
    <w:rsid w:val="00F33EA0"/>
    <w:rsid w:val="00F4731C"/>
    <w:rsid w:val="00F567A0"/>
    <w:rsid w:val="00F57049"/>
    <w:rsid w:val="00F712FE"/>
    <w:rsid w:val="00F9211E"/>
    <w:rsid w:val="00F92EA7"/>
    <w:rsid w:val="00FB24A5"/>
    <w:rsid w:val="00FB6041"/>
    <w:rsid w:val="00FD0A71"/>
    <w:rsid w:val="00FE0008"/>
    <w:rsid w:val="00FE20FE"/>
    <w:rsid w:val="00FE2C62"/>
    <w:rsid w:val="00FE3468"/>
    <w:rsid w:val="00FE532E"/>
    <w:rsid w:val="00FE6423"/>
    <w:rsid w:val="00FE7609"/>
    <w:rsid w:val="00FE7DD8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75D4"/>
  <w15:docId w15:val="{694BE2AA-C71C-4166-8729-1FE8D31E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basedOn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6F6532"/>
    <w:pPr>
      <w:numPr>
        <w:ilvl w:val="2"/>
        <w:numId w:val="1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Znak">
    <w:name w:val="a. Znak"/>
    <w:qFormat/>
    <w:rsid w:val="00BA6736"/>
    <w:rPr>
      <w:szCs w:val="24"/>
      <w:lang w:eastAsia="ar-SA" w:bidi="en-US"/>
    </w:rPr>
  </w:style>
  <w:style w:type="character" w:customStyle="1" w:styleId="Nagwek1Znak">
    <w:name w:val="Nagłówek 1 Znak"/>
    <w:link w:val="Nagwek1"/>
    <w:uiPriority w:val="9"/>
    <w:qFormat/>
    <w:rsid w:val="00575BD8"/>
    <w:rPr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qFormat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qFormat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qFormat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qFormat/>
    <w:rsid w:val="00575BD8"/>
    <w:rPr>
      <w:i/>
      <w:caps/>
      <w:spacing w:val="10"/>
      <w:sz w:val="18"/>
      <w:szCs w:val="18"/>
    </w:rPr>
  </w:style>
  <w:style w:type="character" w:customStyle="1" w:styleId="TytuZnak">
    <w:name w:val="Tytuł Znak"/>
    <w:link w:val="Tytu"/>
    <w:uiPriority w:val="10"/>
    <w:qFormat/>
    <w:rsid w:val="00575BD8"/>
    <w:rPr>
      <w:b/>
      <w:sz w:val="48"/>
      <w:szCs w:val="48"/>
      <w:lang w:val="pl-PL"/>
    </w:rPr>
  </w:style>
  <w:style w:type="character" w:customStyle="1" w:styleId="BezodstpwZnak">
    <w:name w:val="Bez odstępów Znak"/>
    <w:link w:val="Bezodstpw"/>
    <w:uiPriority w:val="1"/>
    <w:qFormat/>
    <w:rsid w:val="00575BD8"/>
    <w:rPr>
      <w:sz w:val="20"/>
      <w:szCs w:val="20"/>
    </w:rPr>
  </w:style>
  <w:style w:type="character" w:customStyle="1" w:styleId="11noZnak">
    <w:name w:val="1.1 no Znak"/>
    <w:link w:val="11no"/>
    <w:qFormat/>
    <w:rsid w:val="002E2446"/>
    <w:rPr>
      <w:b/>
      <w:sz w:val="32"/>
      <w:szCs w:val="24"/>
      <w:lang w:val="pl-PL"/>
    </w:rPr>
  </w:style>
  <w:style w:type="character" w:customStyle="1" w:styleId="11NumberingZnak">
    <w:name w:val="1.1 Numbering Znak"/>
    <w:link w:val="11Numbering"/>
    <w:qFormat/>
    <w:rsid w:val="00BA6736"/>
    <w:rPr>
      <w:b/>
      <w:color w:val="4F81BD"/>
      <w:sz w:val="24"/>
      <w:szCs w:val="28"/>
      <w:lang w:val="en-US" w:eastAsia="en-US" w:bidi="en-US"/>
    </w:rPr>
  </w:style>
  <w:style w:type="character" w:customStyle="1" w:styleId="Znak">
    <w:name w:val="&gt; Znak"/>
    <w:link w:val="a"/>
    <w:qFormat/>
    <w:rsid w:val="00BA6736"/>
    <w:rPr>
      <w:szCs w:val="24"/>
      <w:lang w:eastAsia="ar-SA" w:bidi="en-US"/>
    </w:rPr>
  </w:style>
  <w:style w:type="character" w:customStyle="1" w:styleId="Headline1Znak">
    <w:name w:val="Headline 1 Znak"/>
    <w:link w:val="Headline1"/>
    <w:qFormat/>
    <w:rsid w:val="00BA6736"/>
    <w:rPr>
      <w:rFonts w:ascii="Calibri" w:hAnsi="Calibri"/>
      <w:sz w:val="36"/>
      <w:szCs w:val="36"/>
      <w:lang w:val="en-US"/>
    </w:rPr>
  </w:style>
  <w:style w:type="character" w:customStyle="1" w:styleId="ToperZnak">
    <w:name w:val="Toper Znak"/>
    <w:link w:val="Toper"/>
    <w:qFormat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character" w:customStyle="1" w:styleId="TitleZnak">
    <w:name w:val="Title! Znak"/>
    <w:link w:val="Title"/>
    <w:qFormat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character" w:customStyle="1" w:styleId="SubTitleZnak">
    <w:name w:val="SubTitle Znak"/>
    <w:link w:val="Podtytu1"/>
    <w:qFormat/>
    <w:rsid w:val="00BA6736"/>
    <w:rPr>
      <w:rFonts w:ascii="Calibri" w:eastAsia="Times New Roman" w:hAnsi="Calibri" w:cs="Times New Roman"/>
      <w:b/>
      <w:bCs/>
      <w:color w:val="464646"/>
      <w:spacing w:val="5"/>
      <w:sz w:val="36"/>
      <w:szCs w:val="36"/>
      <w:lang w:val="en-GB" w:eastAsia="en-US"/>
    </w:rPr>
  </w:style>
  <w:style w:type="character" w:customStyle="1" w:styleId="BodyTextZnak">
    <w:name w:val="Body Text Znak"/>
    <w:link w:val="Tekstpodstawowy1"/>
    <w:qFormat/>
    <w:rsid w:val="00BA6736"/>
    <w:rPr>
      <w:rFonts w:ascii="Calibri" w:hAnsi="Calibri"/>
      <w:szCs w:val="24"/>
    </w:rPr>
  </w:style>
  <w:style w:type="character" w:customStyle="1" w:styleId="Headline2Znak">
    <w:name w:val="Headline 2 Znak"/>
    <w:link w:val="Headline2"/>
    <w:qFormat/>
    <w:rsid w:val="00BA6736"/>
    <w:rPr>
      <w:rFonts w:ascii="Calibri" w:hAnsi="Calibri"/>
      <w:sz w:val="28"/>
      <w:szCs w:val="28"/>
      <w:lang w:val="en-US"/>
    </w:rPr>
  </w:style>
  <w:style w:type="character" w:customStyle="1" w:styleId="Headline1greenZnak">
    <w:name w:val="Headline 1 green Znak"/>
    <w:link w:val="Headline1green"/>
    <w:qFormat/>
    <w:rsid w:val="00BA6736"/>
    <w:rPr>
      <w:rFonts w:ascii="Calibri" w:hAnsi="Calibri"/>
      <w:color w:val="59B2AE"/>
      <w:sz w:val="36"/>
      <w:szCs w:val="36"/>
      <w:lang w:val="en-US"/>
    </w:rPr>
  </w:style>
  <w:style w:type="character" w:customStyle="1" w:styleId="Headline1pinkZnak">
    <w:name w:val="Headline 1 pink Znak"/>
    <w:link w:val="Headline1pink"/>
    <w:qFormat/>
    <w:rsid w:val="00BA6736"/>
    <w:rPr>
      <w:rFonts w:ascii="Calibri" w:hAnsi="Calibri"/>
      <w:color w:val="FF99CC"/>
      <w:sz w:val="36"/>
      <w:szCs w:val="36"/>
      <w:lang w:val="en-US"/>
    </w:rPr>
  </w:style>
  <w:style w:type="character" w:customStyle="1" w:styleId="Headline2greenZnak">
    <w:name w:val="Headline 2 green Znak"/>
    <w:link w:val="Headline2green"/>
    <w:qFormat/>
    <w:rsid w:val="00BA6736"/>
    <w:rPr>
      <w:rFonts w:ascii="Calibri" w:hAnsi="Calibri"/>
      <w:color w:val="59B2AE"/>
      <w:sz w:val="28"/>
      <w:szCs w:val="28"/>
      <w:lang w:val="en-US"/>
    </w:rPr>
  </w:style>
  <w:style w:type="character" w:customStyle="1" w:styleId="Headline2pinkZnak">
    <w:name w:val="Headline 2 pink Znak"/>
    <w:link w:val="Headline2pink"/>
    <w:qFormat/>
    <w:rsid w:val="00BA6736"/>
    <w:rPr>
      <w:rFonts w:ascii="Calibri" w:hAnsi="Calibri"/>
      <w:color w:val="FF99CC"/>
      <w:sz w:val="28"/>
      <w:szCs w:val="28"/>
      <w:lang w:val="en-US"/>
    </w:rPr>
  </w:style>
  <w:style w:type="character" w:customStyle="1" w:styleId="11NumberingZnak0">
    <w:name w:val="1.1  Numbering Znak"/>
    <w:qFormat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F1B2B"/>
  </w:style>
  <w:style w:type="character" w:customStyle="1" w:styleId="StopkaZnak">
    <w:name w:val="Stopka Znak"/>
    <w:link w:val="Stopka"/>
    <w:uiPriority w:val="99"/>
    <w:qFormat/>
    <w:rsid w:val="00782C00"/>
    <w:rPr>
      <w:sz w:val="20"/>
      <w:szCs w:val="20"/>
      <w:lang w:val="pl-PL"/>
    </w:rPr>
  </w:style>
  <w:style w:type="character" w:customStyle="1" w:styleId="TekstdymkaZnak">
    <w:name w:val="Tekst dymka Znak"/>
    <w:link w:val="Tekstdymka"/>
    <w:uiPriority w:val="99"/>
    <w:semiHidden/>
    <w:qFormat/>
    <w:rsid w:val="001F1B2B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uiPriority w:val="99"/>
    <w:unhideWhenUsed/>
    <w:rsid w:val="001F1B2B"/>
    <w:rPr>
      <w:color w:val="1E4B7D"/>
      <w:u w:val="single"/>
    </w:rPr>
  </w:style>
  <w:style w:type="character" w:customStyle="1" w:styleId="PodtytuZnak">
    <w:name w:val="Podtytuł Znak"/>
    <w:link w:val="Podtytu"/>
    <w:uiPriority w:val="11"/>
    <w:qFormat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customStyle="1" w:styleId="Wyrnienie">
    <w:name w:val="Wyróżnienie"/>
    <w:uiPriority w:val="20"/>
    <w:qFormat/>
    <w:rsid w:val="00575BD8"/>
    <w:rPr>
      <w:caps/>
      <w:color w:val="0087CD"/>
      <w:spacing w:val="5"/>
    </w:rPr>
  </w:style>
  <w:style w:type="character" w:customStyle="1" w:styleId="CytatZnak">
    <w:name w:val="Cytat Znak"/>
    <w:link w:val="Cytat"/>
    <w:uiPriority w:val="29"/>
    <w:qFormat/>
    <w:rsid w:val="00575BD8"/>
    <w:rPr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qFormat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character" w:customStyle="1" w:styleId="spistrescinrZnak">
    <w:name w:val="spis tresci nr Znak"/>
    <w:uiPriority w:val="99"/>
    <w:qFormat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qFormat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character" w:customStyle="1" w:styleId="WydzialZnak">
    <w:name w:val="Wydzial Znak"/>
    <w:link w:val="Wydzial"/>
    <w:qFormat/>
    <w:rsid w:val="00575BD8"/>
    <w:rPr>
      <w:rFonts w:ascii="Calibri" w:hAnsi="Calibri"/>
      <w:lang w:val="pl-PL"/>
    </w:rPr>
  </w:style>
  <w:style w:type="character" w:customStyle="1" w:styleId="AkapitzlistZnak">
    <w:name w:val="Akapit z listą Znak"/>
    <w:aliases w:val="Wyróż Znak,Obiekt Znak,List Paragraph1 Znak,Akapit z listą1 Znak,BulletC Znak,List Paragraph Znak,Akapit z listą numerowaną Znak,times Znak"/>
    <w:link w:val="Akapitzlist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qFormat/>
    <w:rsid w:val="00575BD8"/>
    <w:rPr>
      <w:lang w:eastAsia="en-US" w:bidi="en-US"/>
    </w:rPr>
  </w:style>
  <w:style w:type="character" w:customStyle="1" w:styleId="punktor3poziomZnak">
    <w:name w:val="punktor 3 poziom Znak"/>
    <w:qFormat/>
    <w:rsid w:val="00D12167"/>
    <w:rPr>
      <w:lang w:val="en-US" w:eastAsia="en-US" w:bidi="en-US"/>
    </w:rPr>
  </w:style>
  <w:style w:type="character" w:customStyle="1" w:styleId="ListLabel1">
    <w:name w:val="ListLabel 1"/>
    <w:qFormat/>
    <w:rPr>
      <w:color w:val="00000A"/>
      <w:sz w:val="28"/>
    </w:rPr>
  </w:style>
  <w:style w:type="character" w:customStyle="1" w:styleId="ListLabel2">
    <w:name w:val="ListLabel 2"/>
    <w:qFormat/>
    <w:rPr>
      <w:b/>
      <w:color w:val="00000A"/>
      <w:sz w:val="28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b w:val="0"/>
      <w:i w:val="0"/>
      <w:color w:val="00000A"/>
      <w:sz w:val="20"/>
    </w:rPr>
  </w:style>
  <w:style w:type="character" w:customStyle="1" w:styleId="ListLabel6">
    <w:name w:val="ListLabel 6"/>
    <w:qFormat/>
    <w:rPr>
      <w:b w:val="0"/>
      <w:i w:val="0"/>
      <w:color w:val="00000A"/>
      <w:sz w:val="20"/>
    </w:rPr>
  </w:style>
  <w:style w:type="character" w:customStyle="1" w:styleId="ListLabel7">
    <w:name w:val="ListLabel 7"/>
    <w:qFormat/>
    <w:rPr>
      <w:color w:val="00000A"/>
    </w:rPr>
  </w:style>
  <w:style w:type="character" w:customStyle="1" w:styleId="ListLabel8">
    <w:name w:val="ListLabel 8"/>
    <w:qFormat/>
    <w:rPr>
      <w:color w:val="0087CD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  <w:sz w:val="22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before="0"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a0">
    <w:name w:val="a."/>
    <w:basedOn w:val="Normalny"/>
    <w:autoRedefine/>
    <w:qFormat/>
    <w:rsid w:val="00BA6736"/>
    <w:pPr>
      <w:tabs>
        <w:tab w:val="left" w:pos="1021"/>
      </w:tabs>
      <w:jc w:val="left"/>
    </w:pPr>
    <w:rPr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575BD8"/>
    <w:rPr>
      <w:b/>
      <w:sz w:val="48"/>
      <w:szCs w:val="48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paragraph" w:customStyle="1" w:styleId="11no">
    <w:name w:val="1.1 no"/>
    <w:basedOn w:val="Nagwek2"/>
    <w:link w:val="11noZnak"/>
    <w:qFormat/>
    <w:rsid w:val="002E2446"/>
    <w:pPr>
      <w:pBdr>
        <w:bottom w:val="single" w:sz="4" w:space="1" w:color="00000A"/>
      </w:pBdr>
      <w:ind w:left="578" w:hanging="578"/>
    </w:pPr>
    <w:rPr>
      <w:sz w:val="32"/>
    </w:rPr>
  </w:style>
  <w:style w:type="paragraph" w:customStyle="1" w:styleId="11Numbering">
    <w:name w:val="1.1 Numbering"/>
    <w:basedOn w:val="Nagwek2"/>
    <w:link w:val="11NumberingZnak"/>
    <w:autoRedefine/>
    <w:qFormat/>
    <w:rsid w:val="00BA6736"/>
    <w:pPr>
      <w:keepNext/>
      <w:tabs>
        <w:tab w:val="left" w:pos="340"/>
      </w:tabs>
      <w:spacing w:after="120"/>
    </w:pPr>
    <w:rPr>
      <w:color w:val="4F81BD"/>
      <w:szCs w:val="28"/>
      <w:lang w:val="en-US"/>
    </w:rPr>
  </w:style>
  <w:style w:type="paragraph" w:customStyle="1" w:styleId="a">
    <w:name w:val="&gt;"/>
    <w:basedOn w:val="Normalny"/>
    <w:link w:val="Znak"/>
    <w:autoRedefine/>
    <w:qFormat/>
    <w:rsid w:val="00BA6736"/>
    <w:pPr>
      <w:tabs>
        <w:tab w:val="left" w:pos="1304"/>
      </w:tabs>
    </w:pPr>
    <w:rPr>
      <w:szCs w:val="24"/>
      <w:lang w:eastAsia="ar-SA"/>
    </w:rPr>
  </w:style>
  <w:style w:type="paragraph" w:customStyle="1" w:styleId="Headline1">
    <w:name w:val="Headline 1"/>
    <w:basedOn w:val="Normalny"/>
    <w:link w:val="Headline1Znak"/>
    <w:qFormat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paragraph" w:customStyle="1" w:styleId="Toper">
    <w:name w:val="Toper"/>
    <w:basedOn w:val="Headline1"/>
    <w:link w:val="ToperZnak"/>
    <w:qFormat/>
    <w:rsid w:val="00BA6736"/>
    <w:rPr>
      <w:b/>
      <w:bCs/>
      <w:color w:val="008080"/>
      <w:sz w:val="24"/>
      <w:szCs w:val="24"/>
    </w:rPr>
  </w:style>
  <w:style w:type="paragraph" w:customStyle="1" w:styleId="Title">
    <w:name w:val="Title!"/>
    <w:basedOn w:val="Normalny"/>
    <w:link w:val="TitleZnak"/>
    <w:qFormat/>
    <w:rsid w:val="00BA6736"/>
    <w:pPr>
      <w:jc w:val="left"/>
    </w:pPr>
    <w:rPr>
      <w:b/>
      <w:bCs/>
      <w:i/>
      <w:iCs/>
      <w:color w:val="59B2AE"/>
      <w:sz w:val="60"/>
      <w:szCs w:val="60"/>
      <w:lang w:val="en-GB"/>
    </w:rPr>
  </w:style>
  <w:style w:type="paragraph" w:customStyle="1" w:styleId="Podtytu1">
    <w:name w:val="Podtytuł1"/>
    <w:basedOn w:val="Tytu"/>
    <w:link w:val="SubTitleZnak"/>
    <w:qFormat/>
    <w:rsid w:val="00BA6736"/>
    <w:pPr>
      <w:jc w:val="left"/>
    </w:pPr>
    <w:rPr>
      <w:bCs/>
      <w:color w:val="464646"/>
      <w:spacing w:val="5"/>
      <w:sz w:val="36"/>
      <w:szCs w:val="36"/>
      <w:lang w:val="en-GB"/>
    </w:rPr>
  </w:style>
  <w:style w:type="paragraph" w:customStyle="1" w:styleId="Tekstpodstawowy1">
    <w:name w:val="Tekst podstawowy1"/>
    <w:basedOn w:val="Normalny"/>
    <w:link w:val="BodyTextZnak"/>
    <w:qFormat/>
    <w:rsid w:val="00BA6736"/>
    <w:rPr>
      <w:szCs w:val="24"/>
    </w:rPr>
  </w:style>
  <w:style w:type="paragraph" w:customStyle="1" w:styleId="Headline2">
    <w:name w:val="Headline 2"/>
    <w:basedOn w:val="Normalny"/>
    <w:link w:val="Headline2Znak"/>
    <w:qFormat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qFormat/>
    <w:rsid w:val="00BA6736"/>
    <w:rPr>
      <w:color w:val="59B2AE"/>
    </w:rPr>
  </w:style>
  <w:style w:type="paragraph" w:customStyle="1" w:styleId="Headline1pink">
    <w:name w:val="Headline 1 pink"/>
    <w:basedOn w:val="Headline1"/>
    <w:link w:val="Headline1pinkZnak"/>
    <w:qFormat/>
    <w:rsid w:val="00BA6736"/>
    <w:rPr>
      <w:color w:val="FF99CC"/>
    </w:rPr>
  </w:style>
  <w:style w:type="paragraph" w:customStyle="1" w:styleId="Headline2green">
    <w:name w:val="Headline 2 green"/>
    <w:basedOn w:val="Headline2"/>
    <w:link w:val="Headline2greenZnak"/>
    <w:qFormat/>
    <w:rsid w:val="00BA6736"/>
    <w:rPr>
      <w:color w:val="59B2AE"/>
    </w:rPr>
  </w:style>
  <w:style w:type="paragraph" w:customStyle="1" w:styleId="Headline2pink">
    <w:name w:val="Headline 2 pink"/>
    <w:basedOn w:val="Headline2"/>
    <w:link w:val="Headline2pinkZnak"/>
    <w:qFormat/>
    <w:rsid w:val="00BA6736"/>
    <w:rPr>
      <w:color w:val="FF99CC"/>
    </w:rPr>
  </w:style>
  <w:style w:type="paragraph" w:customStyle="1" w:styleId="11Numbering0">
    <w:name w:val="1.1  Numbering"/>
    <w:basedOn w:val="Nagwek2"/>
    <w:qFormat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uiPriority w:val="99"/>
    <w:qFormat/>
    <w:rsid w:val="001F1B2B"/>
    <w:pPr>
      <w:tabs>
        <w:tab w:val="left" w:pos="340"/>
        <w:tab w:val="left" w:pos="720"/>
      </w:tabs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paragraph" w:styleId="Podtytu">
    <w:name w:val="Subtitle"/>
    <w:basedOn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paragraph" w:styleId="Akapitzlist">
    <w:name w:val="List Paragraph"/>
    <w:aliases w:val="Wyróż,Obiekt,List Paragraph1,Akapit z listą1,BulletC,List Paragraph,Akapit z listą numerowaną,times"/>
    <w:basedOn w:val="Normalny"/>
    <w:link w:val="AkapitzlistZnak"/>
    <w:qFormat/>
    <w:rsid w:val="00575BD8"/>
    <w:pPr>
      <w:ind w:left="720"/>
      <w:contextualSpacing/>
    </w:pPr>
  </w:style>
  <w:style w:type="paragraph" w:styleId="Cytat">
    <w:name w:val="Quote"/>
    <w:basedOn w:val="Normalny"/>
    <w:link w:val="CytatZnak"/>
    <w:uiPriority w:val="29"/>
    <w:qFormat/>
    <w:rsid w:val="00575BD8"/>
    <w:rPr>
      <w:i/>
      <w:iCs/>
      <w:lang w:val="en-US"/>
    </w:rPr>
  </w:style>
  <w:style w:type="paragraph" w:styleId="Cytatintensywny">
    <w:name w:val="Intense Quote"/>
    <w:basedOn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paragraph" w:styleId="Nagwekspisutreci">
    <w:name w:val="TOC Heading"/>
    <w:basedOn w:val="Nagwek1"/>
    <w:uiPriority w:val="39"/>
    <w:qFormat/>
    <w:rsid w:val="00575BD8"/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paragraph" w:customStyle="1" w:styleId="numerowanie">
    <w:name w:val="numerowanie"/>
    <w:basedOn w:val="Akapitzlist"/>
    <w:qFormat/>
    <w:rsid w:val="00575BD8"/>
  </w:style>
  <w:style w:type="paragraph" w:customStyle="1" w:styleId="punktor3poziom">
    <w:name w:val="punktor 3 poziom"/>
    <w:basedOn w:val="numerowanie"/>
    <w:qFormat/>
    <w:rsid w:val="00D12167"/>
    <w:rPr>
      <w:lang w:val="en-US"/>
    </w:rPr>
  </w:style>
  <w:style w:type="paragraph" w:customStyle="1" w:styleId="F2983107BCDD4D179225A82EDD04F1EC">
    <w:name w:val="F2983107BCDD4D179225A82EDD04F1EC"/>
    <w:qFormat/>
    <w:rsid w:val="005A0398"/>
    <w:pPr>
      <w:spacing w:after="200" w:line="276" w:lineRule="auto"/>
    </w:pPr>
    <w:rPr>
      <w:sz w:val="22"/>
      <w:szCs w:val="22"/>
    </w:rPr>
  </w:style>
  <w:style w:type="numbering" w:customStyle="1" w:styleId="ListaeXant">
    <w:name w:val="Lista eXant"/>
    <w:qFormat/>
    <w:rsid w:val="00591619"/>
  </w:style>
  <w:style w:type="numbering" w:customStyle="1" w:styleId="eXant2">
    <w:name w:val="eXant2"/>
    <w:qFormat/>
    <w:rsid w:val="00591619"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1E4D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 w:bidi="ar-SA"/>
    </w:rPr>
  </w:style>
  <w:style w:type="paragraph" w:customStyle="1" w:styleId="Standard">
    <w:name w:val="Standard"/>
    <w:qFormat/>
    <w:rsid w:val="009D03C1"/>
    <w:pPr>
      <w:suppressAutoHyphens/>
      <w:autoSpaceDN w:val="0"/>
      <w:spacing w:before="200" w:after="200" w:line="276" w:lineRule="auto"/>
      <w:jc w:val="both"/>
      <w:textAlignment w:val="baseline"/>
    </w:pPr>
    <w:rPr>
      <w:kern w:val="3"/>
      <w:lang w:eastAsia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98D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98D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98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E1AF8"/>
    <w:rPr>
      <w:color w:val="0000FF" w:themeColor="hyperlink"/>
      <w:u w:val="single"/>
    </w:rPr>
  </w:style>
  <w:style w:type="paragraph" w:customStyle="1" w:styleId="15">
    <w:name w:val="15"/>
    <w:basedOn w:val="Normalny"/>
    <w:rsid w:val="007E1AF8"/>
    <w:pPr>
      <w:spacing w:before="0" w:after="0" w:line="240" w:lineRule="auto"/>
      <w:jc w:val="left"/>
    </w:pPr>
    <w:rPr>
      <w:rFonts w:eastAsiaTheme="minorHAnsi" w:cs="Calibri"/>
      <w:sz w:val="22"/>
      <w:szCs w:val="22"/>
      <w:lang w:eastAsia="pl-PL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3A81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66F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566F"/>
    <w:rPr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566F"/>
    <w:rPr>
      <w:vertAlign w:val="superscript"/>
    </w:rPr>
  </w:style>
  <w:style w:type="paragraph" w:customStyle="1" w:styleId="Textbody">
    <w:name w:val="Text body"/>
    <w:basedOn w:val="Standard"/>
    <w:rsid w:val="00A50CDE"/>
    <w:pPr>
      <w:spacing w:before="0" w:after="0" w:line="240" w:lineRule="auto"/>
    </w:pPr>
    <w:rPr>
      <w:rFonts w:ascii="Times New Roman" w:hAnsi="Times New Roman"/>
      <w:b/>
      <w:sz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BD2DF-AD84-4A6E-A0D1-1FD3F42A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Bogusław Pinkiewicz</dc:creator>
  <cp:lastModifiedBy>Iwona Rzepko</cp:lastModifiedBy>
  <cp:revision>2</cp:revision>
  <cp:lastPrinted>2025-01-31T10:04:00Z</cp:lastPrinted>
  <dcterms:created xsi:type="dcterms:W3CDTF">2025-01-31T10:05:00Z</dcterms:created>
  <dcterms:modified xsi:type="dcterms:W3CDTF">2025-01-31T10:05:00Z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BeSquare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