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9037916" w14:textId="0C0AE4F2" w:rsidR="008550A3" w:rsidRPr="00796AB6" w:rsidRDefault="008550A3" w:rsidP="008550A3">
      <w:pPr>
        <w:tabs>
          <w:tab w:val="left" w:pos="4536"/>
        </w:tabs>
        <w:spacing w:before="0" w:after="0"/>
        <w:jc w:val="right"/>
        <w:rPr>
          <w:rFonts w:asciiTheme="minorHAnsi" w:hAnsiTheme="minorHAnsi"/>
        </w:rPr>
      </w:pPr>
      <w:r w:rsidRPr="00796AB6">
        <w:rPr>
          <w:rFonts w:asciiTheme="minorHAnsi" w:hAnsiTheme="minorHAnsi"/>
        </w:rPr>
        <w:t>Gdańsk,</w:t>
      </w:r>
      <w:r w:rsidR="00320834" w:rsidRPr="00796AB6">
        <w:rPr>
          <w:rFonts w:asciiTheme="minorHAnsi" w:hAnsiTheme="minorHAnsi"/>
        </w:rPr>
        <w:t xml:space="preserve"> </w:t>
      </w:r>
      <w:r w:rsidR="00D81369">
        <w:rPr>
          <w:rFonts w:asciiTheme="minorHAnsi" w:hAnsiTheme="minorHAnsi"/>
        </w:rPr>
        <w:t>20</w:t>
      </w:r>
      <w:r w:rsidR="00FE3089">
        <w:rPr>
          <w:rFonts w:asciiTheme="minorHAnsi" w:hAnsiTheme="minorHAnsi"/>
        </w:rPr>
        <w:t>.</w:t>
      </w:r>
      <w:r w:rsidR="00FA6852">
        <w:rPr>
          <w:rFonts w:asciiTheme="minorHAnsi" w:hAnsiTheme="minorHAnsi"/>
        </w:rPr>
        <w:t>0</w:t>
      </w:r>
      <w:r w:rsidR="0064101C">
        <w:rPr>
          <w:rFonts w:asciiTheme="minorHAnsi" w:hAnsiTheme="minorHAnsi"/>
        </w:rPr>
        <w:t>8</w:t>
      </w:r>
      <w:r w:rsidR="002B22CF">
        <w:rPr>
          <w:rFonts w:asciiTheme="minorHAnsi" w:hAnsiTheme="minorHAnsi"/>
        </w:rPr>
        <w:t>.</w:t>
      </w:r>
      <w:r w:rsidR="005D7159" w:rsidRPr="00796AB6">
        <w:rPr>
          <w:rFonts w:asciiTheme="minorHAnsi" w:hAnsiTheme="minorHAnsi"/>
        </w:rPr>
        <w:t>202</w:t>
      </w:r>
      <w:r w:rsidR="00FA6852">
        <w:rPr>
          <w:rFonts w:asciiTheme="minorHAnsi" w:hAnsiTheme="minorHAnsi"/>
        </w:rPr>
        <w:t>5</w:t>
      </w:r>
      <w:r w:rsidR="00D81369">
        <w:rPr>
          <w:rFonts w:asciiTheme="minorHAnsi" w:hAnsiTheme="minorHAnsi"/>
        </w:rPr>
        <w:t xml:space="preserve"> </w:t>
      </w:r>
      <w:r w:rsidRPr="00796AB6">
        <w:rPr>
          <w:rFonts w:asciiTheme="minorHAnsi" w:hAnsiTheme="minorHAnsi"/>
        </w:rPr>
        <w:t>r.</w:t>
      </w:r>
    </w:p>
    <w:p w14:paraId="55490A1F" w14:textId="77777777" w:rsidR="008550A3" w:rsidRPr="00796AB6" w:rsidRDefault="008550A3" w:rsidP="008550A3">
      <w:pPr>
        <w:tabs>
          <w:tab w:val="left" w:pos="4536"/>
        </w:tabs>
        <w:spacing w:before="0" w:after="0"/>
        <w:jc w:val="right"/>
        <w:rPr>
          <w:rFonts w:ascii="Lato" w:hAnsi="Lato"/>
          <w:sz w:val="22"/>
          <w:szCs w:val="22"/>
        </w:rPr>
      </w:pPr>
    </w:p>
    <w:p w14:paraId="6E162BE3" w14:textId="47C9B107" w:rsidR="008550A3" w:rsidRPr="00796AB6" w:rsidRDefault="002E7978" w:rsidP="002E7978">
      <w:pPr>
        <w:tabs>
          <w:tab w:val="left" w:pos="4536"/>
          <w:tab w:val="left" w:pos="7163"/>
        </w:tabs>
        <w:spacing w:before="0" w:after="0"/>
        <w:rPr>
          <w:rFonts w:ascii="Lato" w:hAnsi="Lato"/>
          <w:sz w:val="22"/>
          <w:szCs w:val="22"/>
        </w:rPr>
      </w:pPr>
      <w:r>
        <w:rPr>
          <w:rFonts w:ascii="Lato" w:hAnsi="Lato"/>
          <w:sz w:val="22"/>
          <w:szCs w:val="22"/>
        </w:rPr>
        <w:tab/>
      </w:r>
      <w:r>
        <w:rPr>
          <w:rFonts w:ascii="Lato" w:hAnsi="Lato"/>
          <w:sz w:val="22"/>
          <w:szCs w:val="22"/>
        </w:rPr>
        <w:tab/>
      </w:r>
    </w:p>
    <w:p w14:paraId="639EA17E" w14:textId="77777777" w:rsidR="008550A3" w:rsidRPr="00796AB6" w:rsidRDefault="008550A3" w:rsidP="008550A3">
      <w:pPr>
        <w:tabs>
          <w:tab w:val="left" w:pos="4536"/>
        </w:tabs>
        <w:spacing w:before="0" w:after="0"/>
        <w:jc w:val="right"/>
        <w:rPr>
          <w:rFonts w:ascii="Lato" w:hAnsi="Lato"/>
          <w:sz w:val="22"/>
          <w:szCs w:val="22"/>
        </w:rPr>
      </w:pPr>
    </w:p>
    <w:p w14:paraId="57A64CB1" w14:textId="3689D2CC" w:rsidR="008550A3" w:rsidRPr="00796AB6" w:rsidRDefault="005B6262" w:rsidP="00714A4B">
      <w:pPr>
        <w:tabs>
          <w:tab w:val="left" w:pos="4536"/>
        </w:tabs>
        <w:spacing w:before="0" w:after="0" w:line="264" w:lineRule="auto"/>
        <w:jc w:val="left"/>
        <w:rPr>
          <w:rFonts w:asciiTheme="minorHAnsi" w:hAnsiTheme="minorHAnsi"/>
        </w:rPr>
      </w:pPr>
      <w:r w:rsidRPr="00796AB6">
        <w:rPr>
          <w:rFonts w:asciiTheme="minorHAnsi" w:hAnsiTheme="minorHAnsi"/>
        </w:rPr>
        <w:t>G</w:t>
      </w:r>
      <w:r w:rsidR="006B4A9E">
        <w:rPr>
          <w:rFonts w:asciiTheme="minorHAnsi" w:hAnsiTheme="minorHAnsi"/>
        </w:rPr>
        <w:t>G</w:t>
      </w:r>
      <w:r w:rsidRPr="00796AB6">
        <w:rPr>
          <w:rFonts w:asciiTheme="minorHAnsi" w:hAnsiTheme="minorHAnsi"/>
        </w:rPr>
        <w:t>.ZUZ.</w:t>
      </w:r>
      <w:r w:rsidR="00F60FD3">
        <w:rPr>
          <w:rFonts w:asciiTheme="minorHAnsi" w:hAnsiTheme="minorHAnsi"/>
          <w:szCs w:val="18"/>
        </w:rPr>
        <w:t>42</w:t>
      </w:r>
      <w:r w:rsidR="00AF12D2">
        <w:rPr>
          <w:rFonts w:asciiTheme="minorHAnsi" w:hAnsiTheme="minorHAnsi"/>
          <w:szCs w:val="18"/>
        </w:rPr>
        <w:t>10</w:t>
      </w:r>
      <w:r w:rsidR="00874BC1">
        <w:rPr>
          <w:rFonts w:asciiTheme="minorHAnsi" w:hAnsiTheme="minorHAnsi"/>
          <w:szCs w:val="18"/>
        </w:rPr>
        <w:t>.</w:t>
      </w:r>
      <w:r w:rsidR="0064101C">
        <w:rPr>
          <w:rFonts w:asciiTheme="minorHAnsi" w:hAnsiTheme="minorHAnsi"/>
          <w:szCs w:val="18"/>
        </w:rPr>
        <w:t>627</w:t>
      </w:r>
      <w:r w:rsidR="00AF12D2">
        <w:rPr>
          <w:rFonts w:asciiTheme="minorHAnsi" w:hAnsiTheme="minorHAnsi"/>
        </w:rPr>
        <w:t>.</w:t>
      </w:r>
      <w:r w:rsidR="00783F81" w:rsidRPr="00796AB6">
        <w:rPr>
          <w:rFonts w:asciiTheme="minorHAnsi" w:hAnsiTheme="minorHAnsi"/>
        </w:rPr>
        <w:t>202</w:t>
      </w:r>
      <w:r w:rsidR="00E647D9">
        <w:rPr>
          <w:rFonts w:asciiTheme="minorHAnsi" w:hAnsiTheme="minorHAnsi"/>
        </w:rPr>
        <w:t>5</w:t>
      </w:r>
      <w:r w:rsidR="008550A3" w:rsidRPr="00796AB6">
        <w:rPr>
          <w:rFonts w:asciiTheme="minorHAnsi" w:hAnsiTheme="minorHAnsi"/>
        </w:rPr>
        <w:t>.</w:t>
      </w:r>
      <w:r w:rsidR="0028185B">
        <w:rPr>
          <w:rFonts w:asciiTheme="minorHAnsi" w:hAnsiTheme="minorHAnsi"/>
        </w:rPr>
        <w:t>HP</w:t>
      </w:r>
    </w:p>
    <w:p w14:paraId="21D90E0D" w14:textId="77777777" w:rsidR="008550A3" w:rsidRPr="00796AB6" w:rsidRDefault="008550A3" w:rsidP="008550A3">
      <w:pPr>
        <w:spacing w:before="0" w:after="0" w:line="264" w:lineRule="auto"/>
        <w:rPr>
          <w:rFonts w:asciiTheme="minorHAnsi" w:hAnsiTheme="minorHAnsi"/>
          <w:b/>
          <w:sz w:val="22"/>
          <w:szCs w:val="22"/>
        </w:rPr>
      </w:pPr>
    </w:p>
    <w:p w14:paraId="1EFCC3D8" w14:textId="77777777" w:rsidR="008550A3" w:rsidRPr="00796AB6" w:rsidRDefault="008550A3" w:rsidP="007E7273">
      <w:pPr>
        <w:spacing w:before="0" w:after="0" w:line="264" w:lineRule="auto"/>
        <w:jc w:val="center"/>
        <w:rPr>
          <w:rFonts w:asciiTheme="minorHAnsi" w:hAnsiTheme="minorHAnsi"/>
          <w:b/>
          <w:sz w:val="22"/>
          <w:szCs w:val="22"/>
        </w:rPr>
      </w:pPr>
      <w:r w:rsidRPr="00796AB6">
        <w:rPr>
          <w:rFonts w:asciiTheme="minorHAnsi" w:hAnsiTheme="minorHAnsi"/>
          <w:b/>
          <w:sz w:val="22"/>
          <w:szCs w:val="22"/>
        </w:rPr>
        <w:t>INFORMACJA</w:t>
      </w:r>
      <w:bookmarkStart w:id="0" w:name="_Hlk504390469"/>
    </w:p>
    <w:p w14:paraId="61F1F502" w14:textId="77777777" w:rsidR="008550A3" w:rsidRPr="00796AB6" w:rsidRDefault="008550A3" w:rsidP="008550A3">
      <w:pPr>
        <w:spacing w:before="0" w:after="0" w:line="264" w:lineRule="auto"/>
        <w:rPr>
          <w:rFonts w:asciiTheme="minorHAnsi" w:hAnsiTheme="minorHAnsi"/>
          <w:sz w:val="22"/>
          <w:szCs w:val="22"/>
        </w:rPr>
      </w:pPr>
    </w:p>
    <w:bookmarkEnd w:id="0"/>
    <w:p w14:paraId="1A5128C4" w14:textId="3378095E" w:rsidR="008550A3" w:rsidRPr="00796AB6" w:rsidRDefault="00FF4A51" w:rsidP="008550A3">
      <w:pPr>
        <w:suppressAutoHyphens/>
        <w:spacing w:before="0" w:after="0" w:line="264" w:lineRule="auto"/>
        <w:rPr>
          <w:rFonts w:asciiTheme="minorHAnsi" w:hAnsiTheme="minorHAnsi"/>
          <w:sz w:val="22"/>
          <w:szCs w:val="22"/>
        </w:rPr>
      </w:pPr>
      <w:r w:rsidRPr="00796AB6">
        <w:rPr>
          <w:rFonts w:asciiTheme="minorHAnsi" w:hAnsiTheme="minorHAnsi"/>
          <w:sz w:val="22"/>
          <w:szCs w:val="22"/>
        </w:rPr>
        <w:t>Działając</w:t>
      </w:r>
      <w:r w:rsidR="007E7273" w:rsidRPr="00796AB6">
        <w:rPr>
          <w:rFonts w:asciiTheme="minorHAnsi" w:hAnsiTheme="minorHAnsi"/>
          <w:sz w:val="22"/>
          <w:szCs w:val="22"/>
        </w:rPr>
        <w:t xml:space="preserve"> na podstawie art. 400 ust. 7 u</w:t>
      </w:r>
      <w:r w:rsidR="008550A3" w:rsidRPr="00796AB6">
        <w:rPr>
          <w:rFonts w:asciiTheme="minorHAnsi" w:hAnsiTheme="minorHAnsi"/>
          <w:sz w:val="22"/>
          <w:szCs w:val="22"/>
        </w:rPr>
        <w:t>stawy z dnia 20</w:t>
      </w:r>
      <w:r w:rsidR="003E625B">
        <w:rPr>
          <w:rFonts w:asciiTheme="minorHAnsi" w:hAnsiTheme="minorHAnsi"/>
          <w:sz w:val="22"/>
          <w:szCs w:val="22"/>
        </w:rPr>
        <w:t xml:space="preserve"> lipca </w:t>
      </w:r>
      <w:r w:rsidR="008550A3" w:rsidRPr="00796AB6">
        <w:rPr>
          <w:rFonts w:asciiTheme="minorHAnsi" w:hAnsiTheme="minorHAnsi"/>
          <w:sz w:val="22"/>
          <w:szCs w:val="22"/>
        </w:rPr>
        <w:t xml:space="preserve">2017 r. </w:t>
      </w:r>
      <w:r w:rsidR="00B27E0F" w:rsidRPr="00796AB6">
        <w:rPr>
          <w:rFonts w:asciiTheme="minorHAnsi" w:hAnsiTheme="minorHAnsi"/>
          <w:sz w:val="22"/>
          <w:szCs w:val="22"/>
        </w:rPr>
        <w:t>Prawo wodne (tj.: Dz. U. z 202</w:t>
      </w:r>
      <w:r w:rsidR="0064101C">
        <w:rPr>
          <w:rFonts w:asciiTheme="minorHAnsi" w:hAnsiTheme="minorHAnsi"/>
          <w:sz w:val="22"/>
          <w:szCs w:val="22"/>
        </w:rPr>
        <w:t>5</w:t>
      </w:r>
      <w:r w:rsidR="0028185B">
        <w:rPr>
          <w:rFonts w:asciiTheme="minorHAnsi" w:hAnsiTheme="minorHAnsi"/>
          <w:sz w:val="22"/>
          <w:szCs w:val="22"/>
        </w:rPr>
        <w:t xml:space="preserve"> </w:t>
      </w:r>
      <w:r w:rsidR="00B27E0F" w:rsidRPr="00796AB6">
        <w:rPr>
          <w:rFonts w:asciiTheme="minorHAnsi" w:hAnsiTheme="minorHAnsi"/>
          <w:sz w:val="22"/>
          <w:szCs w:val="22"/>
        </w:rPr>
        <w:t>r. poz.</w:t>
      </w:r>
      <w:r w:rsidR="0064101C">
        <w:rPr>
          <w:rFonts w:asciiTheme="minorHAnsi" w:hAnsiTheme="minorHAnsi"/>
          <w:sz w:val="22"/>
          <w:szCs w:val="22"/>
        </w:rPr>
        <w:t xml:space="preserve"> 960</w:t>
      </w:r>
      <w:r w:rsidR="0061616B" w:rsidRPr="00796AB6">
        <w:rPr>
          <w:rFonts w:asciiTheme="minorHAnsi" w:hAnsiTheme="minorHAnsi"/>
          <w:sz w:val="22"/>
          <w:szCs w:val="22"/>
        </w:rPr>
        <w:t>)</w:t>
      </w:r>
      <w:r w:rsidR="0062379D">
        <w:rPr>
          <w:rFonts w:asciiTheme="minorHAnsi" w:hAnsiTheme="minorHAnsi"/>
          <w:sz w:val="22"/>
          <w:szCs w:val="22"/>
        </w:rPr>
        <w:t xml:space="preserve"> – dalej Prawo wodne</w:t>
      </w:r>
      <w:r w:rsidR="00034B5A">
        <w:rPr>
          <w:rFonts w:asciiTheme="minorHAnsi" w:hAnsiTheme="minorHAnsi"/>
          <w:sz w:val="22"/>
          <w:szCs w:val="22"/>
        </w:rPr>
        <w:t>,</w:t>
      </w:r>
    </w:p>
    <w:p w14:paraId="3695B548" w14:textId="77777777" w:rsidR="008550A3" w:rsidRPr="00796AB6" w:rsidRDefault="008550A3" w:rsidP="008550A3">
      <w:pPr>
        <w:suppressAutoHyphens/>
        <w:spacing w:before="0" w:after="0" w:line="264" w:lineRule="auto"/>
        <w:rPr>
          <w:rFonts w:asciiTheme="minorHAnsi" w:hAnsiTheme="minorHAnsi"/>
          <w:b/>
          <w:sz w:val="22"/>
          <w:szCs w:val="22"/>
          <w:lang w:eastAsia="ar-SA" w:bidi="ar-SA"/>
        </w:rPr>
      </w:pPr>
    </w:p>
    <w:p w14:paraId="5DF44CAD" w14:textId="0D9C4639" w:rsidR="008550A3" w:rsidRDefault="00C95C6F" w:rsidP="008550A3">
      <w:pPr>
        <w:spacing w:before="0" w:after="0" w:line="264" w:lineRule="auto"/>
        <w:jc w:val="center"/>
        <w:rPr>
          <w:rFonts w:asciiTheme="minorHAnsi" w:hAnsiTheme="minorHAnsi"/>
          <w:b/>
          <w:sz w:val="22"/>
          <w:szCs w:val="22"/>
        </w:rPr>
      </w:pPr>
      <w:r>
        <w:rPr>
          <w:rFonts w:asciiTheme="minorHAnsi" w:hAnsiTheme="minorHAnsi"/>
          <w:b/>
          <w:sz w:val="22"/>
          <w:szCs w:val="22"/>
        </w:rPr>
        <w:t>podaję</w:t>
      </w:r>
      <w:r w:rsidR="008550A3" w:rsidRPr="006C244F">
        <w:rPr>
          <w:rFonts w:asciiTheme="minorHAnsi" w:hAnsiTheme="minorHAnsi"/>
          <w:b/>
          <w:sz w:val="22"/>
          <w:szCs w:val="22"/>
        </w:rPr>
        <w:t xml:space="preserve"> do publicznej wiadomości informację,</w:t>
      </w:r>
    </w:p>
    <w:p w14:paraId="58E9007A" w14:textId="77777777" w:rsidR="00B6675E" w:rsidRDefault="00B6675E" w:rsidP="008550A3">
      <w:pPr>
        <w:spacing w:before="0" w:after="0" w:line="264" w:lineRule="auto"/>
        <w:jc w:val="center"/>
        <w:rPr>
          <w:rFonts w:asciiTheme="minorHAnsi" w:hAnsiTheme="minorHAnsi"/>
          <w:b/>
          <w:sz w:val="22"/>
          <w:szCs w:val="22"/>
        </w:rPr>
      </w:pPr>
    </w:p>
    <w:p w14:paraId="2B0CD110" w14:textId="77777777" w:rsidR="0064101C" w:rsidRPr="0064101C" w:rsidRDefault="0064101C" w:rsidP="0064101C">
      <w:pPr>
        <w:spacing w:before="0" w:after="0" w:line="240" w:lineRule="auto"/>
        <w:rPr>
          <w:rFonts w:asciiTheme="minorHAnsi" w:hAnsiTheme="minorHAnsi" w:cstheme="minorHAnsi"/>
          <w:bCs/>
          <w:sz w:val="22"/>
          <w:szCs w:val="22"/>
        </w:rPr>
      </w:pPr>
      <w:bookmarkStart w:id="1" w:name="_Hlk53662902"/>
      <w:bookmarkStart w:id="2" w:name="_Hlk43886526"/>
      <w:bookmarkStart w:id="3" w:name="_Hlk44058110"/>
      <w:bookmarkStart w:id="4" w:name="_Hlk77246902"/>
      <w:bookmarkStart w:id="5" w:name="_Hlk78195932"/>
      <w:bookmarkStart w:id="6" w:name="_Hlk66443343"/>
      <w:bookmarkStart w:id="7" w:name="_Hlk53662533"/>
      <w:bookmarkStart w:id="8" w:name="_Hlk78195992"/>
      <w:bookmarkStart w:id="9" w:name="_Hlk122006439"/>
      <w:bookmarkStart w:id="10" w:name="_Hlk161741780"/>
      <w:bookmarkStart w:id="11" w:name="_Hlk176947262"/>
      <w:r w:rsidRPr="0064101C">
        <w:rPr>
          <w:rFonts w:asciiTheme="minorHAnsi" w:hAnsiTheme="minorHAnsi" w:cstheme="minorHAnsi"/>
          <w:bCs/>
          <w:sz w:val="22"/>
          <w:szCs w:val="22"/>
        </w:rPr>
        <w:t>o wszczęciu postępowania administracyjnego na wniosek z dnia 01.07.2025 r. (data wpływu do tut. organu: 18.07.2025 r., data wpływu uzupełnień: 12.08.2025r.), złożony przez Spółkę GRUPA INWESTYCYJNA HOSSA S.A. (ul. C. K. Norwida 1, 80-280 Gdańsk) w sprawie udzielenia pozwolenia wodnoprawnego</w:t>
      </w:r>
      <w:bookmarkEnd w:id="1"/>
      <w:bookmarkEnd w:id="2"/>
      <w:bookmarkEnd w:id="3"/>
      <w:bookmarkEnd w:id="4"/>
      <w:bookmarkEnd w:id="5"/>
      <w:bookmarkEnd w:id="6"/>
      <w:bookmarkEnd w:id="7"/>
      <w:bookmarkEnd w:id="8"/>
      <w:bookmarkEnd w:id="9"/>
      <w:bookmarkEnd w:id="10"/>
      <w:r w:rsidRPr="0064101C">
        <w:rPr>
          <w:rFonts w:asciiTheme="minorHAnsi" w:hAnsiTheme="minorHAnsi" w:cstheme="minorHAnsi"/>
          <w:bCs/>
          <w:sz w:val="22"/>
          <w:szCs w:val="22"/>
        </w:rPr>
        <w:t xml:space="preserve"> </w:t>
      </w:r>
      <w:bookmarkEnd w:id="11"/>
      <w:r w:rsidRPr="0064101C">
        <w:rPr>
          <w:rFonts w:asciiTheme="minorHAnsi" w:hAnsiTheme="minorHAnsi" w:cstheme="minorHAnsi"/>
          <w:bCs/>
          <w:sz w:val="22"/>
          <w:szCs w:val="22"/>
        </w:rPr>
        <w:t>na lokalizowanie na obszarze szczególnego zagrożenia powodzią nowych obiektów budowlanych w postaci dwóch budynków mieszkalnych wielorodzinnych o czterech kondygnacjach nadziemnych z jednopoziomowym garażem podziemnym (B9 i B14) i sześciu budynków usługowych parterowych wraz z infrastrukturą  towarzyszącą na dz. nr 48/38 obręb 0001 Hel, gmina Hel, powiat pucki.</w:t>
      </w:r>
    </w:p>
    <w:p w14:paraId="06C2F423" w14:textId="001CA93A" w:rsidR="008B47A8" w:rsidRDefault="008B47A8" w:rsidP="008550A3">
      <w:pPr>
        <w:spacing w:before="0" w:after="0" w:line="264" w:lineRule="auto"/>
        <w:rPr>
          <w:rFonts w:asciiTheme="minorHAnsi" w:hAnsiTheme="minorHAnsi"/>
          <w:b/>
          <w:sz w:val="22"/>
          <w:szCs w:val="22"/>
        </w:rPr>
      </w:pPr>
    </w:p>
    <w:p w14:paraId="4D615D61" w14:textId="77777777" w:rsidR="00BE3C55" w:rsidRDefault="00BE3C55" w:rsidP="00D5546C">
      <w:pPr>
        <w:pStyle w:val="Default"/>
        <w:ind w:left="5664"/>
        <w:jc w:val="center"/>
        <w:rPr>
          <w:b/>
          <w:bCs/>
          <w:sz w:val="22"/>
          <w:szCs w:val="22"/>
        </w:rPr>
      </w:pPr>
      <w:bookmarkStart w:id="12" w:name="_Hlk130893722"/>
      <w:r>
        <w:rPr>
          <w:b/>
          <w:bCs/>
          <w:sz w:val="22"/>
          <w:szCs w:val="22"/>
        </w:rPr>
        <w:t>Z – up. Dyrektora</w:t>
      </w:r>
    </w:p>
    <w:p w14:paraId="2B483D2A" w14:textId="77777777" w:rsidR="00BE3C55" w:rsidRDefault="00BE3C55" w:rsidP="00D5546C">
      <w:pPr>
        <w:pStyle w:val="Default"/>
        <w:ind w:left="5664"/>
        <w:jc w:val="center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Ewa Wolińska</w:t>
      </w:r>
    </w:p>
    <w:p w14:paraId="0D5F2F74" w14:textId="77777777" w:rsidR="00BE3C55" w:rsidRDefault="00BE3C55" w:rsidP="00D5546C">
      <w:pPr>
        <w:pStyle w:val="Default"/>
        <w:ind w:left="5664"/>
        <w:jc w:val="center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Z-ca Dyrektora</w:t>
      </w:r>
    </w:p>
    <w:p w14:paraId="17AC3BA7" w14:textId="77777777" w:rsidR="00BE3C55" w:rsidRDefault="00BE3C55" w:rsidP="00D5546C">
      <w:pPr>
        <w:pStyle w:val="Default"/>
        <w:ind w:left="5664"/>
        <w:jc w:val="center"/>
        <w:rPr>
          <w:sz w:val="22"/>
          <w:szCs w:val="22"/>
        </w:rPr>
      </w:pPr>
    </w:p>
    <w:p w14:paraId="45792639" w14:textId="77777777" w:rsidR="00BE3C55" w:rsidRDefault="00BE3C55" w:rsidP="00D5546C">
      <w:pPr>
        <w:ind w:left="5664"/>
        <w:jc w:val="center"/>
      </w:pPr>
      <w:r>
        <w:t>/podpis kwalifikowany/</w:t>
      </w:r>
      <w:bookmarkEnd w:id="12"/>
    </w:p>
    <w:p w14:paraId="67E975DE" w14:textId="77777777" w:rsidR="00B6675E" w:rsidRDefault="00B6675E" w:rsidP="008550A3">
      <w:pPr>
        <w:spacing w:before="0" w:after="0" w:line="264" w:lineRule="auto"/>
        <w:rPr>
          <w:rFonts w:asciiTheme="minorHAnsi" w:hAnsiTheme="minorHAnsi"/>
          <w:b/>
          <w:sz w:val="22"/>
          <w:szCs w:val="22"/>
        </w:rPr>
      </w:pPr>
    </w:p>
    <w:p w14:paraId="5A295FF5" w14:textId="77777777" w:rsidR="009F3993" w:rsidRDefault="009F3993" w:rsidP="008550A3">
      <w:pPr>
        <w:spacing w:before="0" w:after="0" w:line="264" w:lineRule="auto"/>
        <w:rPr>
          <w:rFonts w:asciiTheme="minorHAnsi" w:hAnsiTheme="minorHAnsi"/>
          <w:b/>
          <w:sz w:val="22"/>
          <w:szCs w:val="22"/>
        </w:rPr>
      </w:pPr>
    </w:p>
    <w:p w14:paraId="72E7F840" w14:textId="77777777" w:rsidR="00C45E25" w:rsidRDefault="00C45E25" w:rsidP="008550A3">
      <w:pPr>
        <w:spacing w:before="0" w:after="0" w:line="264" w:lineRule="auto"/>
        <w:rPr>
          <w:rFonts w:asciiTheme="minorHAnsi" w:hAnsiTheme="minorHAnsi"/>
          <w:b/>
          <w:sz w:val="22"/>
          <w:szCs w:val="22"/>
        </w:rPr>
      </w:pPr>
    </w:p>
    <w:p w14:paraId="1528BA37" w14:textId="77777777" w:rsidR="00E12BF3" w:rsidRDefault="00E12BF3" w:rsidP="008550A3">
      <w:pPr>
        <w:spacing w:before="0" w:after="0" w:line="264" w:lineRule="auto"/>
        <w:rPr>
          <w:rFonts w:asciiTheme="minorHAnsi" w:hAnsiTheme="minorHAnsi"/>
          <w:b/>
          <w:sz w:val="22"/>
          <w:szCs w:val="22"/>
        </w:rPr>
      </w:pPr>
    </w:p>
    <w:p w14:paraId="2AF69B57" w14:textId="77777777" w:rsidR="00EB47C1" w:rsidRDefault="00EB47C1" w:rsidP="008550A3">
      <w:pPr>
        <w:spacing w:before="0" w:after="0" w:line="264" w:lineRule="auto"/>
        <w:rPr>
          <w:rFonts w:asciiTheme="minorHAnsi" w:hAnsiTheme="minorHAnsi"/>
          <w:b/>
          <w:sz w:val="22"/>
          <w:szCs w:val="22"/>
        </w:rPr>
      </w:pPr>
    </w:p>
    <w:p w14:paraId="65D5B7BA" w14:textId="77777777" w:rsidR="009F3993" w:rsidRDefault="009F3993" w:rsidP="008550A3">
      <w:pPr>
        <w:spacing w:before="0" w:after="0" w:line="264" w:lineRule="auto"/>
        <w:rPr>
          <w:rFonts w:asciiTheme="minorHAnsi" w:hAnsiTheme="minorHAnsi"/>
          <w:b/>
          <w:sz w:val="22"/>
          <w:szCs w:val="22"/>
        </w:rPr>
      </w:pPr>
    </w:p>
    <w:p w14:paraId="10817ADF" w14:textId="77777777" w:rsidR="00FA6CA7" w:rsidRDefault="00FA6CA7" w:rsidP="008550A3">
      <w:pPr>
        <w:spacing w:before="0" w:after="0" w:line="264" w:lineRule="auto"/>
        <w:rPr>
          <w:rFonts w:asciiTheme="minorHAnsi" w:hAnsiTheme="minorHAnsi"/>
          <w:b/>
          <w:sz w:val="22"/>
          <w:szCs w:val="22"/>
        </w:rPr>
      </w:pPr>
    </w:p>
    <w:p w14:paraId="443680AD" w14:textId="77777777" w:rsidR="009548AE" w:rsidRDefault="009548AE" w:rsidP="008550A3">
      <w:pPr>
        <w:spacing w:before="0" w:after="0" w:line="264" w:lineRule="auto"/>
        <w:rPr>
          <w:rFonts w:asciiTheme="minorHAnsi" w:hAnsiTheme="minorHAnsi"/>
          <w:b/>
          <w:sz w:val="22"/>
          <w:szCs w:val="22"/>
        </w:rPr>
      </w:pPr>
    </w:p>
    <w:p w14:paraId="12137A43" w14:textId="77777777" w:rsidR="009043F8" w:rsidRDefault="009043F8" w:rsidP="008550A3">
      <w:pPr>
        <w:spacing w:before="0" w:after="0" w:line="264" w:lineRule="auto"/>
        <w:rPr>
          <w:rFonts w:asciiTheme="minorHAnsi" w:hAnsiTheme="minorHAnsi"/>
          <w:b/>
          <w:sz w:val="22"/>
          <w:szCs w:val="22"/>
        </w:rPr>
      </w:pPr>
    </w:p>
    <w:p w14:paraId="4FCBF67B" w14:textId="2A92141B" w:rsidR="008550A3" w:rsidRPr="00BE3C55" w:rsidRDefault="008550A3" w:rsidP="00BE3C55">
      <w:pPr>
        <w:tabs>
          <w:tab w:val="left" w:pos="3622"/>
        </w:tabs>
        <w:spacing w:before="0" w:after="0" w:line="264" w:lineRule="auto"/>
        <w:rPr>
          <w:rFonts w:asciiTheme="minorHAnsi" w:hAnsiTheme="minorHAnsi"/>
          <w:b/>
          <w:sz w:val="22"/>
          <w:szCs w:val="22"/>
        </w:rPr>
      </w:pPr>
      <w:r w:rsidRPr="008E6A2B">
        <w:rPr>
          <w:rFonts w:asciiTheme="minorHAnsi" w:hAnsiTheme="minorHAnsi"/>
          <w:b/>
        </w:rPr>
        <w:t>Otrzymują:</w:t>
      </w:r>
    </w:p>
    <w:p w14:paraId="773A39CF" w14:textId="3C14E04A" w:rsidR="00F84C51" w:rsidRDefault="0064101C" w:rsidP="00F84C51">
      <w:pPr>
        <w:numPr>
          <w:ilvl w:val="0"/>
          <w:numId w:val="10"/>
        </w:numPr>
        <w:tabs>
          <w:tab w:val="clear" w:pos="3338"/>
        </w:tabs>
        <w:suppressAutoHyphens/>
        <w:spacing w:before="0" w:after="0" w:line="264" w:lineRule="auto"/>
        <w:ind w:left="284" w:right="-2"/>
        <w:rPr>
          <w:rFonts w:asciiTheme="minorHAnsi" w:hAnsiTheme="minorHAnsi" w:cstheme="minorHAnsi"/>
        </w:rPr>
      </w:pPr>
      <w:r w:rsidRPr="00FA6852">
        <w:rPr>
          <w:rFonts w:asciiTheme="minorHAnsi" w:hAnsiTheme="minorHAnsi" w:cstheme="minorHAnsi"/>
        </w:rPr>
        <w:t xml:space="preserve">Gmina </w:t>
      </w:r>
      <w:r w:rsidRPr="00FA6852">
        <w:rPr>
          <w:rFonts w:asciiTheme="minorHAnsi" w:hAnsiTheme="minorHAnsi" w:cstheme="minorHAnsi"/>
          <w:bCs/>
        </w:rPr>
        <w:t>Miejska Hel (ul. Wiejska 50, 84-150 Hel)</w:t>
      </w:r>
      <w:r w:rsidRPr="00FA6852">
        <w:rPr>
          <w:rFonts w:asciiTheme="minorHAnsi" w:hAnsiTheme="minorHAnsi" w:cstheme="minorHAnsi"/>
          <w:bCs/>
          <w:sz w:val="22"/>
          <w:szCs w:val="22"/>
        </w:rPr>
        <w:t xml:space="preserve"> </w:t>
      </w:r>
      <w:r w:rsidR="00FA6852" w:rsidRPr="00FA6852">
        <w:rPr>
          <w:rFonts w:asciiTheme="minorHAnsi" w:hAnsiTheme="minorHAnsi" w:cstheme="minorHAnsi"/>
          <w:bCs/>
          <w:sz w:val="22"/>
          <w:szCs w:val="22"/>
        </w:rPr>
        <w:t xml:space="preserve"> </w:t>
      </w:r>
      <w:r w:rsidR="00F84C51" w:rsidRPr="003B5769">
        <w:rPr>
          <w:rFonts w:asciiTheme="minorHAnsi" w:hAnsiTheme="minorHAnsi" w:cstheme="minorHAnsi"/>
        </w:rPr>
        <w:t xml:space="preserve">- </w:t>
      </w:r>
      <w:r w:rsidR="00F84C51" w:rsidRPr="003B5769">
        <w:rPr>
          <w:rFonts w:asciiTheme="minorHAnsi" w:hAnsiTheme="minorHAnsi" w:cstheme="minorHAnsi"/>
          <w:b/>
        </w:rPr>
        <w:t>z prośbą</w:t>
      </w:r>
      <w:r w:rsidR="00F84C51">
        <w:rPr>
          <w:rFonts w:asciiTheme="minorHAnsi" w:hAnsiTheme="minorHAnsi" w:cstheme="minorHAnsi"/>
          <w:b/>
        </w:rPr>
        <w:t xml:space="preserve"> o wywieszenie niniejszego zawiadomienia na tablicy ogłoszeń na okres 14 dni i odesłanie do Zarządu Zlewni z Gdańsku (Al. Grunwaldzka 184, </w:t>
      </w:r>
      <w:r w:rsidR="00D81369">
        <w:rPr>
          <w:rFonts w:asciiTheme="minorHAnsi" w:hAnsiTheme="minorHAnsi" w:cstheme="minorHAnsi"/>
          <w:b/>
        </w:rPr>
        <w:br/>
      </w:r>
      <w:r w:rsidR="00F84C51">
        <w:rPr>
          <w:rFonts w:asciiTheme="minorHAnsi" w:hAnsiTheme="minorHAnsi" w:cstheme="minorHAnsi"/>
          <w:b/>
        </w:rPr>
        <w:t>80-266 Gdańsk)</w:t>
      </w:r>
      <w:r w:rsidR="00D81369">
        <w:rPr>
          <w:rFonts w:asciiTheme="minorHAnsi" w:hAnsiTheme="minorHAnsi" w:cstheme="minorHAnsi"/>
          <w:b/>
        </w:rPr>
        <w:t xml:space="preserve"> e-</w:t>
      </w:r>
      <w:proofErr w:type="spellStart"/>
      <w:r w:rsidR="00D81369">
        <w:rPr>
          <w:rFonts w:asciiTheme="minorHAnsi" w:hAnsiTheme="minorHAnsi" w:cstheme="minorHAnsi"/>
          <w:b/>
        </w:rPr>
        <w:t>puap</w:t>
      </w:r>
      <w:proofErr w:type="spellEnd"/>
      <w:r w:rsidR="00F84C51">
        <w:rPr>
          <w:rFonts w:asciiTheme="minorHAnsi" w:hAnsiTheme="minorHAnsi" w:cstheme="minorHAnsi"/>
          <w:b/>
        </w:rPr>
        <w:t>,</w:t>
      </w:r>
    </w:p>
    <w:p w14:paraId="0FC8B84F" w14:textId="15208EA5" w:rsidR="00F84C51" w:rsidRDefault="00F84C51" w:rsidP="00F84C51">
      <w:pPr>
        <w:numPr>
          <w:ilvl w:val="0"/>
          <w:numId w:val="10"/>
        </w:numPr>
        <w:tabs>
          <w:tab w:val="clear" w:pos="3338"/>
        </w:tabs>
        <w:suppressAutoHyphens/>
        <w:spacing w:before="0" w:after="0" w:line="264" w:lineRule="auto"/>
        <w:ind w:left="284" w:right="-2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  <w:bCs/>
        </w:rPr>
        <w:t xml:space="preserve">Nadzór Wodny w </w:t>
      </w:r>
      <w:r w:rsidR="00FA6852">
        <w:rPr>
          <w:rFonts w:asciiTheme="minorHAnsi" w:hAnsiTheme="minorHAnsi" w:cstheme="minorHAnsi"/>
          <w:bCs/>
        </w:rPr>
        <w:t>Pucku</w:t>
      </w:r>
      <w:r w:rsidR="00391FE3">
        <w:rPr>
          <w:rFonts w:asciiTheme="minorHAnsi" w:hAnsiTheme="minorHAnsi" w:cstheme="minorHAnsi"/>
          <w:bCs/>
        </w:rPr>
        <w:t xml:space="preserve"> </w:t>
      </w:r>
      <w:r w:rsidRPr="00FA6852">
        <w:rPr>
          <w:rFonts w:asciiTheme="minorHAnsi" w:hAnsiTheme="minorHAnsi" w:cstheme="minorHAnsi"/>
          <w:bCs/>
        </w:rPr>
        <w:t>(</w:t>
      </w:r>
      <w:hyperlink r:id="rId8" w:history="1">
        <w:r w:rsidR="00FA6852" w:rsidRPr="00FA6852">
          <w:rPr>
            <w:rStyle w:val="Hipercze"/>
            <w:rFonts w:asciiTheme="minorHAnsi" w:hAnsiTheme="minorHAnsi" w:cstheme="minorHAnsi"/>
            <w:bCs/>
            <w:color w:val="auto"/>
            <w:u w:val="none"/>
          </w:rPr>
          <w:t>Stary Rynek 1, 84-100 Puck</w:t>
        </w:r>
      </w:hyperlink>
      <w:r w:rsidRPr="00FA6852">
        <w:rPr>
          <w:rFonts w:asciiTheme="minorHAnsi" w:hAnsiTheme="minorHAnsi" w:cstheme="minorHAnsi"/>
          <w:bCs/>
        </w:rPr>
        <w:t>)</w:t>
      </w:r>
      <w:r w:rsidR="00695D7D" w:rsidRPr="00FA6852">
        <w:rPr>
          <w:rFonts w:asciiTheme="minorHAnsi" w:hAnsiTheme="minorHAnsi" w:cstheme="minorHAnsi"/>
          <w:bCs/>
        </w:rPr>
        <w:t xml:space="preserve"> </w:t>
      </w:r>
      <w:r>
        <w:rPr>
          <w:rFonts w:asciiTheme="minorHAnsi" w:hAnsiTheme="minorHAnsi" w:cstheme="minorHAnsi"/>
          <w:bCs/>
        </w:rPr>
        <w:t>-</w:t>
      </w:r>
      <w:r>
        <w:rPr>
          <w:rFonts w:asciiTheme="minorHAnsi" w:hAnsiTheme="minorHAnsi" w:cstheme="minorHAnsi"/>
          <w:b/>
        </w:rPr>
        <w:t xml:space="preserve"> z prośbą o wywieszenie niniejszego zawiadomienia na tablicy ogłoszeń na okres 14 dni i odesłanie do Zarządu Zlewni z Gdańsku (Al. Grunwaldzka 184, 80-266 Gdańsk),</w:t>
      </w:r>
    </w:p>
    <w:p w14:paraId="5FA419C9" w14:textId="5F3DE432" w:rsidR="002E2F11" w:rsidRPr="008E6A2B" w:rsidRDefault="002E2F11" w:rsidP="002E2F11">
      <w:pPr>
        <w:numPr>
          <w:ilvl w:val="0"/>
          <w:numId w:val="10"/>
        </w:numPr>
        <w:tabs>
          <w:tab w:val="clear" w:pos="3338"/>
          <w:tab w:val="num" w:pos="284"/>
        </w:tabs>
        <w:suppressAutoHyphens/>
        <w:spacing w:before="0" w:after="0" w:line="264" w:lineRule="auto"/>
        <w:ind w:left="284" w:right="-2" w:hanging="284"/>
      </w:pPr>
      <w:r w:rsidRPr="00C95C6F">
        <w:rPr>
          <w:rFonts w:asciiTheme="minorHAnsi" w:hAnsiTheme="minorHAnsi" w:cstheme="minorHAnsi"/>
        </w:rPr>
        <w:t>W</w:t>
      </w:r>
      <w:r w:rsidR="00E647D9">
        <w:rPr>
          <w:rFonts w:asciiTheme="minorHAnsi" w:hAnsiTheme="minorHAnsi" w:cstheme="minorHAnsi"/>
        </w:rPr>
        <w:t xml:space="preserve">ody </w:t>
      </w:r>
      <w:r w:rsidRPr="00C95C6F">
        <w:rPr>
          <w:rFonts w:asciiTheme="minorHAnsi" w:hAnsiTheme="minorHAnsi" w:cstheme="minorHAnsi"/>
        </w:rPr>
        <w:t>P</w:t>
      </w:r>
      <w:r w:rsidR="00E647D9">
        <w:rPr>
          <w:rFonts w:asciiTheme="minorHAnsi" w:hAnsiTheme="minorHAnsi" w:cstheme="minorHAnsi"/>
        </w:rPr>
        <w:t>olskie</w:t>
      </w:r>
      <w:r w:rsidRPr="00C95C6F">
        <w:rPr>
          <w:rFonts w:asciiTheme="minorHAnsi" w:hAnsiTheme="minorHAnsi" w:cstheme="minorHAnsi"/>
        </w:rPr>
        <w:t xml:space="preserve"> Zarząd Zlewni w  Gdańsku – ZUZ</w:t>
      </w:r>
      <w:r>
        <w:t xml:space="preserve"> a/a.</w:t>
      </w:r>
    </w:p>
    <w:sectPr w:rsidR="002E2F11" w:rsidRPr="008E6A2B" w:rsidSect="000F6C5D">
      <w:headerReference w:type="default" r:id="rId9"/>
      <w:footerReference w:type="default" r:id="rId10"/>
      <w:headerReference w:type="first" r:id="rId11"/>
      <w:footerReference w:type="first" r:id="rId12"/>
      <w:pgSz w:w="11906" w:h="16838"/>
      <w:pgMar w:top="936" w:right="1134" w:bottom="1985" w:left="1418" w:header="0" w:footer="0" w:gutter="0"/>
      <w:cols w:space="708"/>
      <w:formProt w:val="0"/>
      <w:titlePg/>
      <w:docGrid w:linePitch="360" w:charSpace="2047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59C5AB4" w14:textId="77777777" w:rsidR="00812ED0" w:rsidRDefault="00812ED0">
      <w:pPr>
        <w:spacing w:before="0" w:after="0" w:line="240" w:lineRule="auto"/>
      </w:pPr>
      <w:r>
        <w:separator/>
      </w:r>
    </w:p>
  </w:endnote>
  <w:endnote w:type="continuationSeparator" w:id="0">
    <w:p w14:paraId="3F502BE1" w14:textId="77777777" w:rsidR="00812ED0" w:rsidRDefault="00812ED0">
      <w:pPr>
        <w:spacing w:before="0"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Klavika Basic Light">
    <w:altName w:val="Arial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Lato">
    <w:charset w:val="00"/>
    <w:family w:val="swiss"/>
    <w:pitch w:val="variable"/>
    <w:sig w:usb0="E10002FF" w:usb1="5000ECFF" w:usb2="00000021" w:usb3="00000000" w:csb0="000001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9607" w:type="dxa"/>
      <w:tblLook w:val="04A0" w:firstRow="1" w:lastRow="0" w:firstColumn="1" w:lastColumn="0" w:noHBand="0" w:noVBand="1"/>
    </w:tblPr>
    <w:tblGrid>
      <w:gridCol w:w="9714"/>
      <w:gridCol w:w="222"/>
    </w:tblGrid>
    <w:tr w:rsidR="00A9258D" w14:paraId="723C7C1B" w14:textId="77777777">
      <w:trPr>
        <w:trHeight w:val="804"/>
      </w:trPr>
      <w:tc>
        <w:tcPr>
          <w:tcW w:w="6912" w:type="dxa"/>
          <w:vAlign w:val="bottom"/>
        </w:tcPr>
        <w:tbl>
          <w:tblPr>
            <w:tblW w:w="9498" w:type="dxa"/>
            <w:tblLook w:val="04A0" w:firstRow="1" w:lastRow="0" w:firstColumn="1" w:lastColumn="0" w:noHBand="0" w:noVBand="1"/>
          </w:tblPr>
          <w:tblGrid>
            <w:gridCol w:w="7371"/>
            <w:gridCol w:w="2127"/>
          </w:tblGrid>
          <w:tr w:rsidR="00115DA9" w:rsidRPr="00075501" w14:paraId="56CFC9CE" w14:textId="77777777" w:rsidTr="006F2998">
            <w:trPr>
              <w:trHeight w:val="804"/>
            </w:trPr>
            <w:tc>
              <w:tcPr>
                <w:tcW w:w="7371" w:type="dxa"/>
                <w:vAlign w:val="bottom"/>
              </w:tcPr>
              <w:p w14:paraId="61C9A098" w14:textId="77777777" w:rsidR="00115DA9" w:rsidRPr="00075501" w:rsidRDefault="00115DA9" w:rsidP="006F2998">
                <w:pPr>
                  <w:spacing w:before="0" w:after="0" w:line="264" w:lineRule="auto"/>
                  <w:contextualSpacing/>
                  <w:jc w:val="left"/>
                  <w:rPr>
                    <w:rFonts w:asciiTheme="minorHAnsi" w:hAnsiTheme="minorHAnsi"/>
                    <w:b/>
                    <w:color w:val="195F8A"/>
                  </w:rPr>
                </w:pPr>
                <w:r w:rsidRPr="00075501">
                  <w:rPr>
                    <w:rFonts w:asciiTheme="minorHAnsi" w:hAnsiTheme="minorHAnsi"/>
                    <w:b/>
                    <w:color w:val="195F8A"/>
                  </w:rPr>
                  <w:t>Państwowe Gospodarstwo Wodne Wody Polskie</w:t>
                </w:r>
              </w:p>
              <w:p w14:paraId="0F22DEE2" w14:textId="77777777" w:rsidR="00115DA9" w:rsidRPr="00075501" w:rsidRDefault="00115DA9" w:rsidP="006F2998">
                <w:pPr>
                  <w:spacing w:before="0" w:after="0" w:line="264" w:lineRule="auto"/>
                  <w:contextualSpacing/>
                  <w:jc w:val="left"/>
                  <w:rPr>
                    <w:rFonts w:asciiTheme="minorHAnsi" w:hAnsiTheme="minorHAnsi"/>
                    <w:color w:val="195F8A"/>
                  </w:rPr>
                </w:pPr>
                <w:r w:rsidRPr="00075501">
                  <w:rPr>
                    <w:rFonts w:asciiTheme="minorHAnsi" w:hAnsiTheme="minorHAnsi"/>
                    <w:color w:val="195F8A"/>
                  </w:rPr>
                  <w:t>Zarząd Zlewni w Gdańsku</w:t>
                </w:r>
              </w:p>
              <w:p w14:paraId="47CD3AA6" w14:textId="77777777" w:rsidR="00115DA9" w:rsidRPr="00075501" w:rsidRDefault="00115DA9" w:rsidP="006F2998">
                <w:pPr>
                  <w:spacing w:before="0" w:after="0" w:line="264" w:lineRule="auto"/>
                  <w:contextualSpacing/>
                  <w:jc w:val="left"/>
                  <w:rPr>
                    <w:rFonts w:asciiTheme="minorHAnsi" w:hAnsiTheme="minorHAnsi"/>
                    <w:color w:val="195F8A"/>
                  </w:rPr>
                </w:pPr>
                <w:r w:rsidRPr="00075501">
                  <w:rPr>
                    <w:rFonts w:asciiTheme="minorHAnsi" w:hAnsiTheme="minorHAnsi"/>
                    <w:color w:val="195F8A"/>
                  </w:rPr>
                  <w:t>ul. Sucha 12, 80 - 531 Gdańsk</w:t>
                </w:r>
              </w:p>
              <w:p w14:paraId="274FD523" w14:textId="77777777" w:rsidR="00115DA9" w:rsidRPr="00075501" w:rsidRDefault="00115DA9" w:rsidP="006F2998">
                <w:pPr>
                  <w:spacing w:before="0" w:after="0" w:line="264" w:lineRule="auto"/>
                  <w:ind w:right="-1420"/>
                  <w:contextualSpacing/>
                  <w:jc w:val="left"/>
                  <w:rPr>
                    <w:rFonts w:asciiTheme="minorHAnsi" w:hAnsiTheme="minorHAnsi"/>
                    <w:color w:val="195F8A"/>
                  </w:rPr>
                </w:pPr>
                <w:r w:rsidRPr="008550A3">
                  <w:rPr>
                    <w:rFonts w:asciiTheme="minorHAnsi" w:hAnsiTheme="minorHAnsi"/>
                    <w:color w:val="195F8A"/>
                    <w:shd w:val="clear" w:color="auto" w:fill="FFFFFF"/>
                  </w:rPr>
                  <w:t xml:space="preserve">tel.: +48 58 55-99-216| faks: +48 58 343 26 17 | </w:t>
                </w:r>
                <w:r w:rsidRPr="00075501">
                  <w:rPr>
                    <w:rFonts w:asciiTheme="minorHAnsi" w:hAnsiTheme="minorHAnsi"/>
                    <w:color w:val="195F8A"/>
                  </w:rPr>
                  <w:t>e-mail: zz-gdansk@wody.gov.pl</w:t>
                </w:r>
              </w:p>
            </w:tc>
            <w:tc>
              <w:tcPr>
                <w:tcW w:w="2127" w:type="dxa"/>
                <w:vAlign w:val="bottom"/>
              </w:tcPr>
              <w:p w14:paraId="3CB06998" w14:textId="77777777" w:rsidR="00115DA9" w:rsidRPr="00075501" w:rsidRDefault="00115DA9" w:rsidP="006F2998">
                <w:pPr>
                  <w:spacing w:before="0" w:after="0" w:line="264" w:lineRule="auto"/>
                  <w:contextualSpacing/>
                  <w:jc w:val="right"/>
                  <w:rPr>
                    <w:rFonts w:asciiTheme="minorHAnsi" w:hAnsiTheme="minorHAnsi"/>
                    <w:color w:val="195F8A"/>
                  </w:rPr>
                </w:pPr>
                <w:r w:rsidRPr="00075501">
                  <w:rPr>
                    <w:rFonts w:asciiTheme="minorHAnsi" w:hAnsiTheme="minorHAnsi"/>
                    <w:color w:val="195F8A"/>
                  </w:rPr>
                  <w:t>www.wody.gov.pl</w:t>
                </w:r>
              </w:p>
            </w:tc>
          </w:tr>
        </w:tbl>
        <w:p w14:paraId="7C7DB8A7" w14:textId="77777777" w:rsidR="00A9258D" w:rsidRDefault="00A9258D">
          <w:pPr>
            <w:spacing w:before="0" w:after="0" w:line="264" w:lineRule="auto"/>
            <w:contextualSpacing/>
            <w:jc w:val="left"/>
            <w:rPr>
              <w:rFonts w:ascii="Lato" w:hAnsi="Lato"/>
              <w:color w:val="195F8A"/>
              <w:sz w:val="18"/>
              <w:szCs w:val="18"/>
            </w:rPr>
          </w:pPr>
        </w:p>
      </w:tc>
      <w:tc>
        <w:tcPr>
          <w:tcW w:w="2694" w:type="dxa"/>
          <w:vAlign w:val="bottom"/>
        </w:tcPr>
        <w:p w14:paraId="7E21D02E" w14:textId="77777777" w:rsidR="00A9258D" w:rsidRDefault="00A9258D">
          <w:pPr>
            <w:spacing w:before="0" w:after="0" w:line="264" w:lineRule="auto"/>
            <w:contextualSpacing/>
            <w:jc w:val="right"/>
            <w:rPr>
              <w:rFonts w:ascii="Lato" w:hAnsi="Lato"/>
              <w:color w:val="195F8A"/>
              <w:sz w:val="18"/>
              <w:szCs w:val="18"/>
            </w:rPr>
          </w:pPr>
        </w:p>
      </w:tc>
    </w:tr>
  </w:tbl>
  <w:sdt>
    <w:sdtPr>
      <w:id w:val="855308538"/>
      <w:docPartObj>
        <w:docPartGallery w:val="Page Numbers (Bottom of Page)"/>
        <w:docPartUnique/>
      </w:docPartObj>
    </w:sdtPr>
    <w:sdtContent>
      <w:p w14:paraId="1571FA58" w14:textId="5641E2CA" w:rsidR="00A9258D" w:rsidRDefault="00013818">
        <w:pPr>
          <w:pStyle w:val="Stopka"/>
          <w:jc w:val="right"/>
        </w:pPr>
        <w:r>
          <w:rPr>
            <w:rFonts w:ascii="Lato" w:hAnsi="Lato"/>
            <w:color w:val="195F8A"/>
            <w:sz w:val="18"/>
            <w:szCs w:val="18"/>
          </w:rPr>
          <w:fldChar w:fldCharType="begin"/>
        </w:r>
        <w:r w:rsidR="002E78D7">
          <w:instrText>PAGE</w:instrText>
        </w:r>
        <w:r>
          <w:fldChar w:fldCharType="separate"/>
        </w:r>
        <w:r w:rsidR="00C95C6F">
          <w:rPr>
            <w:noProof/>
          </w:rPr>
          <w:t>2</w:t>
        </w:r>
        <w:r>
          <w:fldChar w:fldCharType="end"/>
        </w:r>
      </w:p>
    </w:sdtContent>
  </w:sdt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9781" w:type="dxa"/>
      <w:tblLook w:val="04A0" w:firstRow="1" w:lastRow="0" w:firstColumn="1" w:lastColumn="0" w:noHBand="0" w:noVBand="1"/>
    </w:tblPr>
    <w:tblGrid>
      <w:gridCol w:w="7088"/>
      <w:gridCol w:w="2693"/>
    </w:tblGrid>
    <w:tr w:rsidR="00885EEF" w:rsidRPr="009A07D1" w14:paraId="3AD36FAD" w14:textId="77777777" w:rsidTr="0043379E">
      <w:trPr>
        <w:trHeight w:val="804"/>
      </w:trPr>
      <w:tc>
        <w:tcPr>
          <w:tcW w:w="7088" w:type="dxa"/>
          <w:vAlign w:val="bottom"/>
        </w:tcPr>
        <w:p w14:paraId="1682483B" w14:textId="77777777" w:rsidR="002C4051" w:rsidRPr="0043379E" w:rsidRDefault="002C4051" w:rsidP="00A02ABD">
          <w:pPr>
            <w:spacing w:before="0" w:after="0" w:line="264" w:lineRule="auto"/>
            <w:contextualSpacing/>
            <w:jc w:val="left"/>
            <w:rPr>
              <w:rFonts w:asciiTheme="minorHAnsi" w:hAnsiTheme="minorHAnsi"/>
              <w:b/>
              <w:color w:val="262626" w:themeColor="text1" w:themeTint="D9"/>
              <w:sz w:val="18"/>
              <w:szCs w:val="18"/>
            </w:rPr>
          </w:pPr>
          <w:r w:rsidRPr="0043379E">
            <w:rPr>
              <w:rFonts w:asciiTheme="minorHAnsi" w:hAnsiTheme="minorHAnsi"/>
              <w:b/>
              <w:color w:val="262626" w:themeColor="text1" w:themeTint="D9"/>
              <w:sz w:val="18"/>
              <w:szCs w:val="18"/>
            </w:rPr>
            <w:t>Państwowe Gospodarstwo Wodne Wody Polskie</w:t>
          </w:r>
        </w:p>
        <w:p w14:paraId="1F19BC34" w14:textId="77777777" w:rsidR="002C4051" w:rsidRPr="0043379E" w:rsidRDefault="002C4051" w:rsidP="00A02ABD">
          <w:pPr>
            <w:spacing w:before="0" w:after="0" w:line="264" w:lineRule="auto"/>
            <w:contextualSpacing/>
            <w:jc w:val="left"/>
            <w:rPr>
              <w:rFonts w:asciiTheme="minorHAnsi" w:hAnsiTheme="minorHAnsi"/>
              <w:color w:val="262626" w:themeColor="text1" w:themeTint="D9"/>
              <w:sz w:val="18"/>
              <w:szCs w:val="18"/>
            </w:rPr>
          </w:pPr>
          <w:r w:rsidRPr="0043379E">
            <w:rPr>
              <w:rFonts w:asciiTheme="minorHAnsi" w:hAnsiTheme="minorHAnsi"/>
              <w:color w:val="262626" w:themeColor="text1" w:themeTint="D9"/>
              <w:sz w:val="18"/>
              <w:szCs w:val="18"/>
            </w:rPr>
            <w:t>Zarząd Zlewni w Gdańsku</w:t>
          </w:r>
        </w:p>
        <w:p w14:paraId="3955D648" w14:textId="384E95FE" w:rsidR="002C4051" w:rsidRPr="0043379E" w:rsidRDefault="00FA3CAE" w:rsidP="00A02ABD">
          <w:pPr>
            <w:spacing w:before="0" w:after="0" w:line="264" w:lineRule="auto"/>
            <w:contextualSpacing/>
            <w:jc w:val="left"/>
            <w:rPr>
              <w:rFonts w:asciiTheme="minorHAnsi" w:hAnsiTheme="minorHAnsi"/>
              <w:color w:val="262626" w:themeColor="text1" w:themeTint="D9"/>
              <w:sz w:val="18"/>
              <w:szCs w:val="18"/>
            </w:rPr>
          </w:pPr>
          <w:r w:rsidRPr="0043379E">
            <w:rPr>
              <w:rFonts w:asciiTheme="minorHAnsi" w:hAnsiTheme="minorHAnsi"/>
              <w:color w:val="262626" w:themeColor="text1" w:themeTint="D9"/>
              <w:sz w:val="18"/>
              <w:szCs w:val="18"/>
            </w:rPr>
            <w:t xml:space="preserve">Aleja </w:t>
          </w:r>
          <w:r w:rsidR="00796AB6" w:rsidRPr="0043379E">
            <w:rPr>
              <w:rFonts w:asciiTheme="minorHAnsi" w:hAnsiTheme="minorHAnsi"/>
              <w:color w:val="262626" w:themeColor="text1" w:themeTint="D9"/>
              <w:sz w:val="18"/>
              <w:szCs w:val="18"/>
            </w:rPr>
            <w:t>Grunwaldzka 184</w:t>
          </w:r>
          <w:r w:rsidR="002C4051" w:rsidRPr="0043379E">
            <w:rPr>
              <w:rFonts w:asciiTheme="minorHAnsi" w:hAnsiTheme="minorHAnsi"/>
              <w:color w:val="262626" w:themeColor="text1" w:themeTint="D9"/>
              <w:sz w:val="18"/>
              <w:szCs w:val="18"/>
            </w:rPr>
            <w:t xml:space="preserve">, 80 - </w:t>
          </w:r>
          <w:r w:rsidR="00796AB6" w:rsidRPr="0043379E">
            <w:rPr>
              <w:rFonts w:asciiTheme="minorHAnsi" w:hAnsiTheme="minorHAnsi"/>
              <w:color w:val="262626" w:themeColor="text1" w:themeTint="D9"/>
              <w:sz w:val="18"/>
              <w:szCs w:val="18"/>
            </w:rPr>
            <w:t>266</w:t>
          </w:r>
          <w:r w:rsidR="002C4051" w:rsidRPr="0043379E">
            <w:rPr>
              <w:rFonts w:asciiTheme="minorHAnsi" w:hAnsiTheme="minorHAnsi"/>
              <w:color w:val="262626" w:themeColor="text1" w:themeTint="D9"/>
              <w:sz w:val="18"/>
              <w:szCs w:val="18"/>
            </w:rPr>
            <w:t xml:space="preserve"> Gdańsk</w:t>
          </w:r>
        </w:p>
        <w:p w14:paraId="2D0A5542" w14:textId="48B85F27" w:rsidR="002C4051" w:rsidRPr="0043379E" w:rsidRDefault="00075501" w:rsidP="00075501">
          <w:pPr>
            <w:spacing w:before="0" w:after="0" w:line="264" w:lineRule="auto"/>
            <w:ind w:right="-1420"/>
            <w:contextualSpacing/>
            <w:jc w:val="left"/>
            <w:rPr>
              <w:rFonts w:asciiTheme="minorHAnsi" w:hAnsiTheme="minorHAnsi"/>
              <w:color w:val="262626" w:themeColor="text1" w:themeTint="D9"/>
              <w:sz w:val="18"/>
              <w:szCs w:val="18"/>
            </w:rPr>
          </w:pPr>
          <w:r w:rsidRPr="0043379E">
            <w:rPr>
              <w:rFonts w:asciiTheme="minorHAnsi" w:hAnsiTheme="minorHAnsi"/>
              <w:sz w:val="18"/>
              <w:szCs w:val="18"/>
              <w:shd w:val="clear" w:color="auto" w:fill="FFFFFF"/>
            </w:rPr>
            <w:t>tel.: +48 58 55-99-216</w:t>
          </w:r>
          <w:r w:rsidR="002C4051" w:rsidRPr="0043379E">
            <w:rPr>
              <w:rFonts w:asciiTheme="minorHAnsi" w:hAnsiTheme="minorHAnsi"/>
              <w:sz w:val="18"/>
              <w:szCs w:val="18"/>
              <w:shd w:val="clear" w:color="auto" w:fill="FFFFFF"/>
            </w:rPr>
            <w:t xml:space="preserve">| </w:t>
          </w:r>
          <w:r w:rsidR="002C4051" w:rsidRPr="0043379E">
            <w:rPr>
              <w:rFonts w:asciiTheme="minorHAnsi" w:hAnsiTheme="minorHAnsi"/>
              <w:sz w:val="18"/>
              <w:szCs w:val="18"/>
            </w:rPr>
            <w:t xml:space="preserve">e-mail: </w:t>
          </w:r>
          <w:hyperlink r:id="rId1" w:history="1">
            <w:r w:rsidR="00C67F1A" w:rsidRPr="0043379E">
              <w:rPr>
                <w:rStyle w:val="Hipercze"/>
                <w:rFonts w:asciiTheme="minorHAnsi" w:hAnsiTheme="minorHAnsi"/>
                <w:color w:val="auto"/>
                <w:sz w:val="18"/>
                <w:szCs w:val="18"/>
                <w:u w:val="none"/>
              </w:rPr>
              <w:t>zz-gdansk@wody.gov.pl</w:t>
            </w:r>
          </w:hyperlink>
          <w:r w:rsidR="00C67F1A" w:rsidRPr="0043379E">
            <w:rPr>
              <w:rFonts w:asciiTheme="minorHAnsi" w:hAnsiTheme="minorHAnsi"/>
              <w:sz w:val="18"/>
              <w:szCs w:val="18"/>
            </w:rPr>
            <w:t xml:space="preserve"> |</w:t>
          </w:r>
          <w:r w:rsidR="00C67F1A" w:rsidRPr="0043379E">
            <w:rPr>
              <w14:ligatures w14:val="standardContextual"/>
            </w:rPr>
            <w:t xml:space="preserve"> e-PUAP: /</w:t>
          </w:r>
          <w:proofErr w:type="spellStart"/>
          <w:r w:rsidR="00C67F1A" w:rsidRPr="0043379E">
            <w:rPr>
              <w14:ligatures w14:val="standardContextual"/>
            </w:rPr>
            <w:t>pgwwp-gd</w:t>
          </w:r>
          <w:proofErr w:type="spellEnd"/>
          <w:r w:rsidR="00C67F1A" w:rsidRPr="0043379E">
            <w:rPr>
              <w14:ligatures w14:val="standardContextual"/>
            </w:rPr>
            <w:t>/</w:t>
          </w:r>
          <w:proofErr w:type="spellStart"/>
          <w:r w:rsidR="00C67F1A" w:rsidRPr="0043379E">
            <w:rPr>
              <w14:ligatures w14:val="standardContextual"/>
            </w:rPr>
            <w:t>zzgdansk</w:t>
          </w:r>
          <w:proofErr w:type="spellEnd"/>
        </w:p>
      </w:tc>
      <w:tc>
        <w:tcPr>
          <w:tcW w:w="2693" w:type="dxa"/>
          <w:vAlign w:val="bottom"/>
        </w:tcPr>
        <w:p w14:paraId="00759B4C" w14:textId="11CC689F" w:rsidR="002C4051" w:rsidRPr="006A2D85" w:rsidRDefault="0043379E" w:rsidP="0043379E">
          <w:pPr>
            <w:spacing w:before="0" w:after="0" w:line="264" w:lineRule="auto"/>
            <w:ind w:left="-114"/>
            <w:contextualSpacing/>
            <w:jc w:val="right"/>
            <w:rPr>
              <w:rFonts w:asciiTheme="minorHAnsi" w:hAnsiTheme="minorHAnsi"/>
              <w:color w:val="262626" w:themeColor="text1" w:themeTint="D9"/>
              <w:sz w:val="18"/>
              <w:szCs w:val="18"/>
            </w:rPr>
          </w:pPr>
          <w:r w:rsidRPr="008A4EDF">
            <w:rPr>
              <w:rFonts w:asciiTheme="minorHAnsi" w:hAnsiTheme="minorHAnsi"/>
              <w:bCs/>
              <w:color w:val="000000" w:themeColor="text1"/>
              <w:sz w:val="18"/>
              <w:szCs w:val="18"/>
            </w:rPr>
            <w:t>www.gov.pl/web/wody-polskie</w:t>
          </w:r>
        </w:p>
      </w:tc>
    </w:tr>
  </w:tbl>
  <w:p w14:paraId="5C701B1C" w14:textId="77777777" w:rsidR="002C4051" w:rsidRPr="009A07D1" w:rsidRDefault="002C4051" w:rsidP="002C4051">
    <w:pPr>
      <w:pStyle w:val="Stopka"/>
      <w:ind w:right="-2"/>
      <w:jc w:val="right"/>
      <w:rPr>
        <w:color w:val="262626" w:themeColor="text1" w:themeTint="D9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AE7EB8D" w14:textId="77777777" w:rsidR="00812ED0" w:rsidRDefault="00812ED0">
      <w:pPr>
        <w:spacing w:before="0" w:after="0" w:line="240" w:lineRule="auto"/>
      </w:pPr>
      <w:r>
        <w:separator/>
      </w:r>
    </w:p>
  </w:footnote>
  <w:footnote w:type="continuationSeparator" w:id="0">
    <w:p w14:paraId="19C52899" w14:textId="77777777" w:rsidR="00812ED0" w:rsidRDefault="00812ED0">
      <w:pPr>
        <w:spacing w:before="0"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D33E720" w14:textId="77777777" w:rsidR="00A9258D" w:rsidRDefault="00A9258D">
    <w:pPr>
      <w:pStyle w:val="Nagwek"/>
      <w:spacing w:before="0" w:after="0"/>
    </w:pPr>
  </w:p>
  <w:p w14:paraId="3B367CC2" w14:textId="77777777" w:rsidR="00A9258D" w:rsidRDefault="00A9258D">
    <w:pPr>
      <w:pStyle w:val="Nagwek"/>
      <w:spacing w:before="0" w:after="0"/>
    </w:pPr>
  </w:p>
  <w:p w14:paraId="345CF8EB" w14:textId="77777777" w:rsidR="00A9258D" w:rsidRDefault="00A9258D">
    <w:pPr>
      <w:pStyle w:val="Nagwek"/>
      <w:spacing w:before="0" w:after="0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C77B166" w14:textId="77777777" w:rsidR="00A9258D" w:rsidRDefault="002E78D7">
    <w:pPr>
      <w:pStyle w:val="Nagwek"/>
    </w:pPr>
    <w:r>
      <w:rPr>
        <w:noProof/>
        <w:lang w:eastAsia="pl-PL" w:bidi="ar-SA"/>
      </w:rPr>
      <w:drawing>
        <wp:anchor distT="0" distB="0" distL="114300" distR="123190" simplePos="0" relativeHeight="2" behindDoc="1" locked="0" layoutInCell="1" allowOverlap="1" wp14:anchorId="4B3E7929" wp14:editId="36BB026C">
          <wp:simplePos x="0" y="0"/>
          <wp:positionH relativeFrom="column">
            <wp:posOffset>-81564</wp:posOffset>
          </wp:positionH>
          <wp:positionV relativeFrom="paragraph">
            <wp:posOffset>557222</wp:posOffset>
          </wp:positionV>
          <wp:extent cx="2371725" cy="686085"/>
          <wp:effectExtent l="0" t="0" r="0" b="0"/>
          <wp:wrapNone/>
          <wp:docPr id="1" name="Obraz 4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Obraz 49" descr="LOGO-PAPIER-BI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2371725" cy="686085"/>
                  </a:xfrm>
                  <a:prstGeom prst="rect">
                    <a:avLst/>
                  </a:prstGeom>
                </pic:spPr>
              </pic:pic>
            </a:graphicData>
          </a:graphic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29" type="#_x0000_t75" style="width:6.75pt;height:6.75pt;visibility:visible;mso-wrap-style:square" o:bullet="t" filled="t">
        <v:imagedata r:id="rId1" o:title=""/>
        <o:lock v:ext="edit" aspectratio="f"/>
      </v:shape>
    </w:pict>
  </w:numPicBullet>
  <w:abstractNum w:abstractNumId="0" w15:restartNumberingAfterBreak="0">
    <w:nsid w:val="00000003"/>
    <w:multiLevelType w:val="multilevel"/>
    <w:tmpl w:val="BEB2316A"/>
    <w:lvl w:ilvl="0">
      <w:start w:val="1"/>
      <w:numFmt w:val="decimal"/>
      <w:lvlText w:val="%1."/>
      <w:lvlJc w:val="left"/>
      <w:pPr>
        <w:tabs>
          <w:tab w:val="num" w:pos="3338"/>
        </w:tabs>
        <w:ind w:left="3338" w:hanging="360"/>
      </w:pPr>
      <w:rPr>
        <w:rFonts w:asciiTheme="minorHAnsi" w:eastAsia="Times New Roman" w:hAnsiTheme="minorHAnsi" w:cs="Times New Roman"/>
        <w:b w:val="0"/>
        <w:bCs w:val="0"/>
        <w:i w:val="0"/>
        <w:iCs w:val="0"/>
      </w:rPr>
    </w:lvl>
    <w:lvl w:ilvl="1">
      <w:start w:val="1"/>
      <w:numFmt w:val="decimal"/>
      <w:lvlText w:val="%2."/>
      <w:lvlJc w:val="left"/>
      <w:pPr>
        <w:tabs>
          <w:tab w:val="num" w:pos="3698"/>
        </w:tabs>
        <w:ind w:left="3698" w:hanging="360"/>
      </w:pPr>
    </w:lvl>
    <w:lvl w:ilvl="2">
      <w:start w:val="1"/>
      <w:numFmt w:val="decimal"/>
      <w:lvlText w:val="%3."/>
      <w:lvlJc w:val="left"/>
      <w:pPr>
        <w:tabs>
          <w:tab w:val="num" w:pos="4058"/>
        </w:tabs>
        <w:ind w:left="4058" w:hanging="360"/>
      </w:pPr>
    </w:lvl>
    <w:lvl w:ilvl="3">
      <w:start w:val="1"/>
      <w:numFmt w:val="decimal"/>
      <w:lvlText w:val="%4."/>
      <w:lvlJc w:val="left"/>
      <w:pPr>
        <w:tabs>
          <w:tab w:val="num" w:pos="4418"/>
        </w:tabs>
        <w:ind w:left="4418" w:hanging="360"/>
      </w:pPr>
    </w:lvl>
    <w:lvl w:ilvl="4">
      <w:start w:val="1"/>
      <w:numFmt w:val="decimal"/>
      <w:lvlText w:val="%5."/>
      <w:lvlJc w:val="left"/>
      <w:pPr>
        <w:tabs>
          <w:tab w:val="num" w:pos="4778"/>
        </w:tabs>
        <w:ind w:left="4778" w:hanging="360"/>
      </w:pPr>
    </w:lvl>
    <w:lvl w:ilvl="5">
      <w:start w:val="1"/>
      <w:numFmt w:val="decimal"/>
      <w:lvlText w:val="%6."/>
      <w:lvlJc w:val="left"/>
      <w:pPr>
        <w:tabs>
          <w:tab w:val="num" w:pos="5138"/>
        </w:tabs>
        <w:ind w:left="5138" w:hanging="360"/>
      </w:pPr>
    </w:lvl>
    <w:lvl w:ilvl="6">
      <w:start w:val="1"/>
      <w:numFmt w:val="decimal"/>
      <w:lvlText w:val="%7."/>
      <w:lvlJc w:val="left"/>
      <w:pPr>
        <w:tabs>
          <w:tab w:val="num" w:pos="5498"/>
        </w:tabs>
        <w:ind w:left="5498" w:hanging="360"/>
      </w:pPr>
    </w:lvl>
    <w:lvl w:ilvl="7">
      <w:start w:val="1"/>
      <w:numFmt w:val="decimal"/>
      <w:lvlText w:val="%8."/>
      <w:lvlJc w:val="left"/>
      <w:pPr>
        <w:tabs>
          <w:tab w:val="num" w:pos="5858"/>
        </w:tabs>
        <w:ind w:left="5858" w:hanging="360"/>
      </w:pPr>
    </w:lvl>
    <w:lvl w:ilvl="8">
      <w:start w:val="1"/>
      <w:numFmt w:val="decimal"/>
      <w:lvlText w:val="%9."/>
      <w:lvlJc w:val="left"/>
      <w:pPr>
        <w:tabs>
          <w:tab w:val="num" w:pos="6218"/>
        </w:tabs>
        <w:ind w:left="6218" w:hanging="360"/>
      </w:pPr>
    </w:lvl>
  </w:abstractNum>
  <w:abstractNum w:abstractNumId="1" w15:restartNumberingAfterBreak="0">
    <w:nsid w:val="020E7082"/>
    <w:multiLevelType w:val="hybridMultilevel"/>
    <w:tmpl w:val="19680868"/>
    <w:lvl w:ilvl="0" w:tplc="8904CAC6">
      <w:start w:val="1"/>
      <w:numFmt w:val="bullet"/>
      <w:lvlText w:val=""/>
      <w:lvlJc w:val="left"/>
      <w:pPr>
        <w:ind w:left="1483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203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923" w:hanging="360"/>
      </w:pPr>
      <w:rPr>
        <w:rFonts w:ascii="Wingdings" w:hAnsi="Wingdings" w:cs="Wingdings" w:hint="default"/>
      </w:rPr>
    </w:lvl>
    <w:lvl w:ilvl="3" w:tplc="04150001" w:tentative="1">
      <w:start w:val="1"/>
      <w:numFmt w:val="bullet"/>
      <w:lvlText w:val=""/>
      <w:lvlJc w:val="left"/>
      <w:pPr>
        <w:ind w:left="3643" w:hanging="360"/>
      </w:pPr>
      <w:rPr>
        <w:rFonts w:ascii="Symbol" w:hAnsi="Symbol" w:cs="Symbol" w:hint="default"/>
      </w:rPr>
    </w:lvl>
    <w:lvl w:ilvl="4" w:tplc="04150003" w:tentative="1">
      <w:start w:val="1"/>
      <w:numFmt w:val="bullet"/>
      <w:lvlText w:val="o"/>
      <w:lvlJc w:val="left"/>
      <w:pPr>
        <w:ind w:left="4363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83" w:hanging="360"/>
      </w:pPr>
      <w:rPr>
        <w:rFonts w:ascii="Wingdings" w:hAnsi="Wingdings" w:cs="Wingdings" w:hint="default"/>
      </w:rPr>
    </w:lvl>
    <w:lvl w:ilvl="6" w:tplc="04150001" w:tentative="1">
      <w:start w:val="1"/>
      <w:numFmt w:val="bullet"/>
      <w:lvlText w:val=""/>
      <w:lvlJc w:val="left"/>
      <w:pPr>
        <w:ind w:left="5803" w:hanging="360"/>
      </w:pPr>
      <w:rPr>
        <w:rFonts w:ascii="Symbol" w:hAnsi="Symbol" w:cs="Symbol" w:hint="default"/>
      </w:rPr>
    </w:lvl>
    <w:lvl w:ilvl="7" w:tplc="04150003" w:tentative="1">
      <w:start w:val="1"/>
      <w:numFmt w:val="bullet"/>
      <w:lvlText w:val="o"/>
      <w:lvlJc w:val="left"/>
      <w:pPr>
        <w:ind w:left="6523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43" w:hanging="360"/>
      </w:pPr>
      <w:rPr>
        <w:rFonts w:ascii="Wingdings" w:hAnsi="Wingdings" w:cs="Wingdings" w:hint="default"/>
      </w:rPr>
    </w:lvl>
  </w:abstractNum>
  <w:abstractNum w:abstractNumId="2" w15:restartNumberingAfterBreak="0">
    <w:nsid w:val="0E2E1B58"/>
    <w:multiLevelType w:val="hybridMultilevel"/>
    <w:tmpl w:val="5E50B08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27E1044"/>
    <w:multiLevelType w:val="hybridMultilevel"/>
    <w:tmpl w:val="45485056"/>
    <w:lvl w:ilvl="0" w:tplc="60A861AA">
      <w:start w:val="1"/>
      <w:numFmt w:val="bullet"/>
      <w:lvlText w:val="­"/>
      <w:lvlJc w:val="left"/>
      <w:pPr>
        <w:ind w:left="720" w:hanging="360"/>
      </w:pPr>
      <w:rPr>
        <w:rFonts w:ascii="Calibri" w:hAnsi="Calibri" w:cs="Times New Roman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4F367A1"/>
    <w:multiLevelType w:val="hybridMultilevel"/>
    <w:tmpl w:val="CAA23B76"/>
    <w:lvl w:ilvl="0" w:tplc="2B3E6890">
      <w:numFmt w:val="bullet"/>
      <w:lvlText w:val="•"/>
      <w:lvlJc w:val="left"/>
      <w:pPr>
        <w:ind w:left="846" w:hanging="420"/>
      </w:pPr>
      <w:rPr>
        <w:rFonts w:ascii="Calibri" w:eastAsia="Times New Roman" w:hAnsi="Calibri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50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6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2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abstractNum w:abstractNumId="5" w15:restartNumberingAfterBreak="0">
    <w:nsid w:val="19586AE0"/>
    <w:multiLevelType w:val="hybridMultilevel"/>
    <w:tmpl w:val="1E4A76A0"/>
    <w:lvl w:ilvl="0" w:tplc="1938C9C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E740969"/>
    <w:multiLevelType w:val="hybridMultilevel"/>
    <w:tmpl w:val="D8B6791E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abstractNum w:abstractNumId="7" w15:restartNumberingAfterBreak="0">
    <w:nsid w:val="1F9F5516"/>
    <w:multiLevelType w:val="hybridMultilevel"/>
    <w:tmpl w:val="D5A268DA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0673D25"/>
    <w:multiLevelType w:val="hybridMultilevel"/>
    <w:tmpl w:val="FBB4F1A8"/>
    <w:lvl w:ilvl="0" w:tplc="8904CAC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9" w15:restartNumberingAfterBreak="0">
    <w:nsid w:val="243E27DA"/>
    <w:multiLevelType w:val="hybridMultilevel"/>
    <w:tmpl w:val="0394849C"/>
    <w:lvl w:ilvl="0" w:tplc="04150001">
      <w:start w:val="1"/>
      <w:numFmt w:val="bullet"/>
      <w:lvlText w:val=""/>
      <w:lvlJc w:val="left"/>
      <w:pPr>
        <w:ind w:left="77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9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21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93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5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7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9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81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530" w:hanging="360"/>
      </w:pPr>
      <w:rPr>
        <w:rFonts w:ascii="Wingdings" w:hAnsi="Wingdings" w:hint="default"/>
      </w:rPr>
    </w:lvl>
  </w:abstractNum>
  <w:abstractNum w:abstractNumId="10" w15:restartNumberingAfterBreak="0">
    <w:nsid w:val="24494C32"/>
    <w:multiLevelType w:val="multilevel"/>
    <w:tmpl w:val="0415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1" w15:restartNumberingAfterBreak="0">
    <w:nsid w:val="271C0F92"/>
    <w:multiLevelType w:val="hybridMultilevel"/>
    <w:tmpl w:val="322074A2"/>
    <w:lvl w:ilvl="0" w:tplc="04150001">
      <w:start w:val="1"/>
      <w:numFmt w:val="bullet"/>
      <w:lvlText w:val=""/>
      <w:lvlJc w:val="left"/>
      <w:pPr>
        <w:ind w:left="76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8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0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2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4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6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8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0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28" w:hanging="360"/>
      </w:pPr>
      <w:rPr>
        <w:rFonts w:ascii="Wingdings" w:hAnsi="Wingdings" w:hint="default"/>
      </w:rPr>
    </w:lvl>
  </w:abstractNum>
  <w:abstractNum w:abstractNumId="12" w15:restartNumberingAfterBreak="0">
    <w:nsid w:val="2A540F6F"/>
    <w:multiLevelType w:val="multilevel"/>
    <w:tmpl w:val="91446BB4"/>
    <w:lvl w:ilvl="0">
      <w:start w:val="1"/>
      <w:numFmt w:val="none"/>
      <w:suff w:val="nothing"/>
      <w:lvlText w:val=""/>
      <w:lvlJc w:val="left"/>
      <w:pPr>
        <w:ind w:left="0" w:firstLine="0"/>
      </w:pPr>
    </w:lvl>
    <w:lvl w:ilvl="1">
      <w:start w:val="1"/>
      <w:numFmt w:val="none"/>
      <w:suff w:val="nothing"/>
      <w:lvlText w:val=""/>
      <w:lvlJc w:val="left"/>
      <w:pPr>
        <w:ind w:left="0" w:firstLine="0"/>
      </w:pPr>
    </w:lvl>
    <w:lvl w:ilvl="2">
      <w:start w:val="1"/>
      <w:numFmt w:val="decimal"/>
      <w:pStyle w:val="Nagwek3"/>
      <w:lvlText w:val="%3"/>
      <w:lvlJc w:val="left"/>
      <w:pPr>
        <w:ind w:left="720" w:hanging="720"/>
      </w:pPr>
    </w:lvl>
    <w:lvl w:ilvl="3">
      <w:start w:val="1"/>
      <w:numFmt w:val="none"/>
      <w:suff w:val="nothing"/>
      <w:lvlText w:val=""/>
      <w:lvlJc w:val="left"/>
      <w:pPr>
        <w:ind w:left="0" w:firstLine="0"/>
      </w:pPr>
    </w:lvl>
    <w:lvl w:ilvl="4">
      <w:start w:val="1"/>
      <w:numFmt w:val="none"/>
      <w:suff w:val="nothing"/>
      <w:lvlText w:val=""/>
      <w:lvlJc w:val="left"/>
      <w:pPr>
        <w:ind w:left="0" w:firstLine="0"/>
      </w:pPr>
    </w:lvl>
    <w:lvl w:ilvl="5">
      <w:start w:val="1"/>
      <w:numFmt w:val="none"/>
      <w:suff w:val="nothing"/>
      <w:lvlText w:val=""/>
      <w:lvlJc w:val="left"/>
      <w:pPr>
        <w:ind w:left="0" w:firstLine="0"/>
      </w:pPr>
    </w:lvl>
    <w:lvl w:ilvl="6">
      <w:start w:val="1"/>
      <w:numFmt w:val="none"/>
      <w:suff w:val="nothing"/>
      <w:lvlText w:val=""/>
      <w:lvlJc w:val="left"/>
      <w:pPr>
        <w:ind w:left="0" w:firstLine="0"/>
      </w:pPr>
    </w:lvl>
    <w:lvl w:ilvl="7">
      <w:start w:val="1"/>
      <w:numFmt w:val="none"/>
      <w:suff w:val="nothing"/>
      <w:lvlText w:val=""/>
      <w:lvlJc w:val="left"/>
      <w:pPr>
        <w:ind w:left="0" w:firstLine="0"/>
      </w:pPr>
    </w:lvl>
    <w:lvl w:ilvl="8">
      <w:start w:val="1"/>
      <w:numFmt w:val="none"/>
      <w:suff w:val="nothing"/>
      <w:lvlText w:val=""/>
      <w:lvlJc w:val="left"/>
      <w:pPr>
        <w:ind w:left="0" w:firstLine="0"/>
      </w:pPr>
    </w:lvl>
  </w:abstractNum>
  <w:abstractNum w:abstractNumId="13" w15:restartNumberingAfterBreak="0">
    <w:nsid w:val="35733DA4"/>
    <w:multiLevelType w:val="multilevel"/>
    <w:tmpl w:val="DC705158"/>
    <w:lvl w:ilvl="0">
      <w:start w:val="1"/>
      <w:numFmt w:val="decimal"/>
      <w:lvlText w:val="%1."/>
      <w:lvlJc w:val="left"/>
      <w:pPr>
        <w:ind w:left="502" w:hanging="360"/>
      </w:pPr>
      <w:rPr>
        <w:b w:val="0"/>
        <w:sz w:val="22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 w15:restartNumberingAfterBreak="0">
    <w:nsid w:val="381D79EF"/>
    <w:multiLevelType w:val="multilevel"/>
    <w:tmpl w:val="2B62C0A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Theme="minorHAnsi" w:eastAsia="Times New Roman" w:hAnsiTheme="minorHAnsi" w:cs="Times New Roman"/>
        <w:i w:val="0"/>
        <w:iCs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3F167480"/>
    <w:multiLevelType w:val="hybridMultilevel"/>
    <w:tmpl w:val="221A8BFE"/>
    <w:lvl w:ilvl="0" w:tplc="35E888CA">
      <w:start w:val="1"/>
      <w:numFmt w:val="decimal"/>
      <w:lvlText w:val="%1."/>
      <w:lvlJc w:val="left"/>
      <w:pPr>
        <w:ind w:left="720" w:hanging="360"/>
      </w:pPr>
      <w:rPr>
        <w:rFonts w:ascii="Calibri" w:hAnsi="Calibri" w:cs="Times New Roman"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46B31212"/>
    <w:multiLevelType w:val="hybridMultilevel"/>
    <w:tmpl w:val="BD6C74C2"/>
    <w:lvl w:ilvl="0" w:tplc="0415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7" w15:restartNumberingAfterBreak="0">
    <w:nsid w:val="4EF96BFA"/>
    <w:multiLevelType w:val="hybridMultilevel"/>
    <w:tmpl w:val="D66EE526"/>
    <w:lvl w:ilvl="0" w:tplc="783C16D6">
      <w:start w:val="1"/>
      <w:numFmt w:val="decimal"/>
      <w:lvlText w:val="%1."/>
      <w:lvlJc w:val="left"/>
      <w:pPr>
        <w:ind w:left="720" w:hanging="360"/>
      </w:pPr>
      <w:rPr>
        <w:rFonts w:asciiTheme="minorHAnsi" w:eastAsia="Times New Roman" w:hAnsiTheme="minorHAnsi"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50981682"/>
    <w:multiLevelType w:val="hybridMultilevel"/>
    <w:tmpl w:val="313E7D8E"/>
    <w:lvl w:ilvl="0" w:tplc="2FF6798A">
      <w:start w:val="1"/>
      <w:numFmt w:val="decimal"/>
      <w:lvlText w:val="%1."/>
      <w:lvlJc w:val="left"/>
      <w:pPr>
        <w:ind w:left="720" w:hanging="360"/>
      </w:pPr>
      <w:rPr>
        <w:rFonts w:asciiTheme="minorHAnsi" w:hAnsiTheme="minorHAnsi" w:cstheme="minorHAnsi"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54214360"/>
    <w:multiLevelType w:val="hybridMultilevel"/>
    <w:tmpl w:val="2B7EC5C2"/>
    <w:lvl w:ilvl="0" w:tplc="2B3E6890">
      <w:numFmt w:val="bullet"/>
      <w:lvlText w:val="•"/>
      <w:lvlJc w:val="left"/>
      <w:pPr>
        <w:ind w:left="846" w:hanging="420"/>
      </w:pPr>
      <w:rPr>
        <w:rFonts w:ascii="Calibri" w:eastAsia="Times New Roman" w:hAnsi="Calibri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58993611"/>
    <w:multiLevelType w:val="hybridMultilevel"/>
    <w:tmpl w:val="D2A8F7D2"/>
    <w:lvl w:ilvl="0" w:tplc="8904CAC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21" w15:restartNumberingAfterBreak="0">
    <w:nsid w:val="61054CF6"/>
    <w:multiLevelType w:val="hybridMultilevel"/>
    <w:tmpl w:val="8272EE82"/>
    <w:lvl w:ilvl="0" w:tplc="C5DE7792">
      <w:start w:val="1"/>
      <w:numFmt w:val="bullet"/>
      <w:lvlText w:val=""/>
      <w:lvlJc w:val="left"/>
      <w:pPr>
        <w:ind w:left="720" w:hanging="360"/>
      </w:pPr>
      <w:rPr>
        <w:rFonts w:ascii="Symbol" w:hAnsi="Symbol" w:cs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22" w15:restartNumberingAfterBreak="0">
    <w:nsid w:val="693438B0"/>
    <w:multiLevelType w:val="hybridMultilevel"/>
    <w:tmpl w:val="E4F0530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69B231DA"/>
    <w:multiLevelType w:val="hybridMultilevel"/>
    <w:tmpl w:val="55504772"/>
    <w:lvl w:ilvl="0" w:tplc="2B3E6890">
      <w:numFmt w:val="bullet"/>
      <w:lvlText w:val="•"/>
      <w:lvlJc w:val="left"/>
      <w:pPr>
        <w:ind w:left="1272" w:hanging="420"/>
      </w:pPr>
      <w:rPr>
        <w:rFonts w:ascii="Calibri" w:eastAsia="Times New Roman" w:hAnsi="Calibri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24" w15:restartNumberingAfterBreak="0">
    <w:nsid w:val="70442EE7"/>
    <w:multiLevelType w:val="hybridMultilevel"/>
    <w:tmpl w:val="FDA68CB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29A4FB0"/>
    <w:multiLevelType w:val="hybridMultilevel"/>
    <w:tmpl w:val="CA48B662"/>
    <w:lvl w:ilvl="0" w:tplc="8904CAC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26" w15:restartNumberingAfterBreak="0">
    <w:nsid w:val="77EA0B89"/>
    <w:multiLevelType w:val="multilevel"/>
    <w:tmpl w:val="705CF3A8"/>
    <w:lvl w:ilvl="0">
      <w:start w:val="1"/>
      <w:numFmt w:val="bullet"/>
      <w:lvlText w:val=""/>
      <w:lvlJc w:val="left"/>
      <w:pPr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27" w15:restartNumberingAfterBreak="0">
    <w:nsid w:val="7AC40B07"/>
    <w:multiLevelType w:val="multilevel"/>
    <w:tmpl w:val="7054BC20"/>
    <w:lvl w:ilvl="0">
      <w:start w:val="1"/>
      <w:numFmt w:val="bullet"/>
      <w:lvlText w:val=""/>
      <w:lvlJc w:val="left"/>
      <w:pPr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28" w15:restartNumberingAfterBreak="0">
    <w:nsid w:val="7B30259B"/>
    <w:multiLevelType w:val="hybridMultilevel"/>
    <w:tmpl w:val="CF4AD140"/>
    <w:lvl w:ilvl="0" w:tplc="0415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num w:numId="1" w16cid:durableId="154416029">
    <w:abstractNumId w:val="12"/>
  </w:num>
  <w:num w:numId="2" w16cid:durableId="1789229159">
    <w:abstractNumId w:val="13"/>
  </w:num>
  <w:num w:numId="3" w16cid:durableId="1258641024">
    <w:abstractNumId w:val="26"/>
  </w:num>
  <w:num w:numId="4" w16cid:durableId="755905981">
    <w:abstractNumId w:val="27"/>
  </w:num>
  <w:num w:numId="5" w16cid:durableId="2089687412">
    <w:abstractNumId w:val="24"/>
  </w:num>
  <w:num w:numId="6" w16cid:durableId="372510405">
    <w:abstractNumId w:val="5"/>
  </w:num>
  <w:num w:numId="7" w16cid:durableId="656307708">
    <w:abstractNumId w:val="3"/>
  </w:num>
  <w:num w:numId="8" w16cid:durableId="412511194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 w16cid:durableId="1993096688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 w16cid:durableId="2055890074">
    <w:abstractNumId w:val="0"/>
  </w:num>
  <w:num w:numId="11" w16cid:durableId="1717240004">
    <w:abstractNumId w:val="9"/>
  </w:num>
  <w:num w:numId="12" w16cid:durableId="674191479">
    <w:abstractNumId w:val="22"/>
  </w:num>
  <w:num w:numId="13" w16cid:durableId="1816679375">
    <w:abstractNumId w:val="11"/>
  </w:num>
  <w:num w:numId="14" w16cid:durableId="1768958370">
    <w:abstractNumId w:val="6"/>
  </w:num>
  <w:num w:numId="15" w16cid:durableId="632756078">
    <w:abstractNumId w:val="16"/>
  </w:num>
  <w:num w:numId="16" w16cid:durableId="1786000061">
    <w:abstractNumId w:val="28"/>
  </w:num>
  <w:num w:numId="17" w16cid:durableId="215550325">
    <w:abstractNumId w:val="2"/>
  </w:num>
  <w:num w:numId="18" w16cid:durableId="197360271">
    <w:abstractNumId w:val="4"/>
  </w:num>
  <w:num w:numId="19" w16cid:durableId="1931111819">
    <w:abstractNumId w:val="23"/>
  </w:num>
  <w:num w:numId="20" w16cid:durableId="560021123">
    <w:abstractNumId w:val="19"/>
  </w:num>
  <w:num w:numId="21" w16cid:durableId="1978758813">
    <w:abstractNumId w:val="8"/>
  </w:num>
  <w:num w:numId="22" w16cid:durableId="1530952506">
    <w:abstractNumId w:val="1"/>
  </w:num>
  <w:num w:numId="23" w16cid:durableId="1983458128">
    <w:abstractNumId w:val="25"/>
  </w:num>
  <w:num w:numId="24" w16cid:durableId="93401941">
    <w:abstractNumId w:val="20"/>
  </w:num>
  <w:num w:numId="25" w16cid:durableId="2015450407">
    <w:abstractNumId w:val="14"/>
    <w:lvlOverride w:ilvl="0">
      <w:startOverride w:val="1"/>
    </w:lvlOverride>
  </w:num>
  <w:num w:numId="26" w16cid:durableId="690034079">
    <w:abstractNumId w:val="21"/>
  </w:num>
  <w:num w:numId="27" w16cid:durableId="451557318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8" w16cid:durableId="1331644356">
    <w:abstractNumId w:val="17"/>
  </w:num>
  <w:num w:numId="29" w16cid:durableId="1825971580">
    <w:abstractNumId w:val="1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0" w16cid:durableId="1488591276">
    <w:abstractNumId w:val="18"/>
  </w:num>
  <w:num w:numId="31" w16cid:durableId="1667005994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2" w16cid:durableId="1424181922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mirrorMargins/>
  <w:proofState w:spelling="clean"/>
  <w:defaultTabStop w:val="709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9258D"/>
    <w:rsid w:val="00013038"/>
    <w:rsid w:val="00013818"/>
    <w:rsid w:val="00013FC6"/>
    <w:rsid w:val="00015D1A"/>
    <w:rsid w:val="000176EE"/>
    <w:rsid w:val="00020A98"/>
    <w:rsid w:val="000229CB"/>
    <w:rsid w:val="000270D4"/>
    <w:rsid w:val="00032E8E"/>
    <w:rsid w:val="0003434B"/>
    <w:rsid w:val="00034B5A"/>
    <w:rsid w:val="000358CE"/>
    <w:rsid w:val="00044106"/>
    <w:rsid w:val="00047780"/>
    <w:rsid w:val="00050978"/>
    <w:rsid w:val="00055780"/>
    <w:rsid w:val="00056CDE"/>
    <w:rsid w:val="0006089B"/>
    <w:rsid w:val="0006186C"/>
    <w:rsid w:val="00063FA9"/>
    <w:rsid w:val="000669A0"/>
    <w:rsid w:val="00072813"/>
    <w:rsid w:val="00074E0D"/>
    <w:rsid w:val="00075501"/>
    <w:rsid w:val="0007649E"/>
    <w:rsid w:val="00077E5C"/>
    <w:rsid w:val="0008150D"/>
    <w:rsid w:val="00082AF3"/>
    <w:rsid w:val="0008527E"/>
    <w:rsid w:val="00086880"/>
    <w:rsid w:val="000946F5"/>
    <w:rsid w:val="000955E7"/>
    <w:rsid w:val="0009638B"/>
    <w:rsid w:val="0009728C"/>
    <w:rsid w:val="000A1F4E"/>
    <w:rsid w:val="000B4C8E"/>
    <w:rsid w:val="000B5EEA"/>
    <w:rsid w:val="000B714B"/>
    <w:rsid w:val="000C4E40"/>
    <w:rsid w:val="000C7A54"/>
    <w:rsid w:val="000C7B0E"/>
    <w:rsid w:val="000D21C6"/>
    <w:rsid w:val="000E0D9C"/>
    <w:rsid w:val="000E770E"/>
    <w:rsid w:val="000F1391"/>
    <w:rsid w:val="000F6C5D"/>
    <w:rsid w:val="00110768"/>
    <w:rsid w:val="00115DA9"/>
    <w:rsid w:val="001220E7"/>
    <w:rsid w:val="00122406"/>
    <w:rsid w:val="001247D6"/>
    <w:rsid w:val="00134213"/>
    <w:rsid w:val="001419D5"/>
    <w:rsid w:val="0015100D"/>
    <w:rsid w:val="0015241F"/>
    <w:rsid w:val="00152498"/>
    <w:rsid w:val="001527D1"/>
    <w:rsid w:val="00155C44"/>
    <w:rsid w:val="00171E4C"/>
    <w:rsid w:val="00172422"/>
    <w:rsid w:val="001952CB"/>
    <w:rsid w:val="00197C9A"/>
    <w:rsid w:val="001A0B44"/>
    <w:rsid w:val="001A2732"/>
    <w:rsid w:val="001A4255"/>
    <w:rsid w:val="001B5CAB"/>
    <w:rsid w:val="001C2FDE"/>
    <w:rsid w:val="001D29F9"/>
    <w:rsid w:val="001D5723"/>
    <w:rsid w:val="001E1B02"/>
    <w:rsid w:val="001E7B1E"/>
    <w:rsid w:val="001F0A52"/>
    <w:rsid w:val="001F41FF"/>
    <w:rsid w:val="002040D5"/>
    <w:rsid w:val="00206A89"/>
    <w:rsid w:val="002233DE"/>
    <w:rsid w:val="00224BE5"/>
    <w:rsid w:val="00230755"/>
    <w:rsid w:val="002325A3"/>
    <w:rsid w:val="0023589E"/>
    <w:rsid w:val="00235AC4"/>
    <w:rsid w:val="002467B2"/>
    <w:rsid w:val="00250F60"/>
    <w:rsid w:val="002510E8"/>
    <w:rsid w:val="0025266A"/>
    <w:rsid w:val="002561CE"/>
    <w:rsid w:val="00256B76"/>
    <w:rsid w:val="002609DA"/>
    <w:rsid w:val="00262F6A"/>
    <w:rsid w:val="00266099"/>
    <w:rsid w:val="00271D8F"/>
    <w:rsid w:val="0028092B"/>
    <w:rsid w:val="0028185B"/>
    <w:rsid w:val="00281EEA"/>
    <w:rsid w:val="00285D3C"/>
    <w:rsid w:val="0028704A"/>
    <w:rsid w:val="002A1AE2"/>
    <w:rsid w:val="002A420A"/>
    <w:rsid w:val="002A52AC"/>
    <w:rsid w:val="002A77B9"/>
    <w:rsid w:val="002B0041"/>
    <w:rsid w:val="002B07C6"/>
    <w:rsid w:val="002B1A5C"/>
    <w:rsid w:val="002B22CF"/>
    <w:rsid w:val="002B2A9E"/>
    <w:rsid w:val="002B48BE"/>
    <w:rsid w:val="002B4BF2"/>
    <w:rsid w:val="002B4E35"/>
    <w:rsid w:val="002C33B1"/>
    <w:rsid w:val="002C35DE"/>
    <w:rsid w:val="002C4051"/>
    <w:rsid w:val="002C6386"/>
    <w:rsid w:val="002C7CE5"/>
    <w:rsid w:val="002D0B38"/>
    <w:rsid w:val="002D23F4"/>
    <w:rsid w:val="002E07FB"/>
    <w:rsid w:val="002E2DAD"/>
    <w:rsid w:val="002E2F11"/>
    <w:rsid w:val="002E78D7"/>
    <w:rsid w:val="002E7978"/>
    <w:rsid w:val="002F1981"/>
    <w:rsid w:val="002F1CEA"/>
    <w:rsid w:val="002F45FA"/>
    <w:rsid w:val="002F69BB"/>
    <w:rsid w:val="003034F5"/>
    <w:rsid w:val="00313E98"/>
    <w:rsid w:val="003174E6"/>
    <w:rsid w:val="00320834"/>
    <w:rsid w:val="0032095A"/>
    <w:rsid w:val="003308B8"/>
    <w:rsid w:val="0033597F"/>
    <w:rsid w:val="003441FF"/>
    <w:rsid w:val="00353F8E"/>
    <w:rsid w:val="0036209A"/>
    <w:rsid w:val="00365744"/>
    <w:rsid w:val="003733E5"/>
    <w:rsid w:val="003836A3"/>
    <w:rsid w:val="00384063"/>
    <w:rsid w:val="003866D6"/>
    <w:rsid w:val="00390BC4"/>
    <w:rsid w:val="00391FE3"/>
    <w:rsid w:val="003A072B"/>
    <w:rsid w:val="003A2965"/>
    <w:rsid w:val="003B5769"/>
    <w:rsid w:val="003B5F6E"/>
    <w:rsid w:val="003C4E78"/>
    <w:rsid w:val="003C756B"/>
    <w:rsid w:val="003C78F1"/>
    <w:rsid w:val="003D4E7B"/>
    <w:rsid w:val="003E625B"/>
    <w:rsid w:val="003E6A48"/>
    <w:rsid w:val="003F4071"/>
    <w:rsid w:val="003F4EBE"/>
    <w:rsid w:val="003F76A2"/>
    <w:rsid w:val="003F795A"/>
    <w:rsid w:val="00402188"/>
    <w:rsid w:val="00404971"/>
    <w:rsid w:val="00406601"/>
    <w:rsid w:val="00406C42"/>
    <w:rsid w:val="00406EBE"/>
    <w:rsid w:val="00411573"/>
    <w:rsid w:val="00414A70"/>
    <w:rsid w:val="0041523C"/>
    <w:rsid w:val="004233FE"/>
    <w:rsid w:val="00430082"/>
    <w:rsid w:val="0043379E"/>
    <w:rsid w:val="00435D7F"/>
    <w:rsid w:val="00445104"/>
    <w:rsid w:val="00451049"/>
    <w:rsid w:val="00451B4E"/>
    <w:rsid w:val="0045577C"/>
    <w:rsid w:val="0046357F"/>
    <w:rsid w:val="00464AFD"/>
    <w:rsid w:val="00465CD9"/>
    <w:rsid w:val="004712C6"/>
    <w:rsid w:val="00474FEF"/>
    <w:rsid w:val="00490F24"/>
    <w:rsid w:val="00492FC1"/>
    <w:rsid w:val="00493824"/>
    <w:rsid w:val="004A2942"/>
    <w:rsid w:val="004A3E94"/>
    <w:rsid w:val="004A5D12"/>
    <w:rsid w:val="004A7B68"/>
    <w:rsid w:val="004B7C08"/>
    <w:rsid w:val="004C16DB"/>
    <w:rsid w:val="004C6F46"/>
    <w:rsid w:val="004D52A1"/>
    <w:rsid w:val="004D565A"/>
    <w:rsid w:val="004D70B9"/>
    <w:rsid w:val="004E59A6"/>
    <w:rsid w:val="004E5B96"/>
    <w:rsid w:val="004E66C2"/>
    <w:rsid w:val="004F4769"/>
    <w:rsid w:val="004F6E33"/>
    <w:rsid w:val="004F7098"/>
    <w:rsid w:val="004F79D6"/>
    <w:rsid w:val="005004D6"/>
    <w:rsid w:val="00502247"/>
    <w:rsid w:val="00515987"/>
    <w:rsid w:val="005328FA"/>
    <w:rsid w:val="00534DD4"/>
    <w:rsid w:val="00541E4C"/>
    <w:rsid w:val="005479BA"/>
    <w:rsid w:val="0055260B"/>
    <w:rsid w:val="00556745"/>
    <w:rsid w:val="00557470"/>
    <w:rsid w:val="00557B40"/>
    <w:rsid w:val="00560B7E"/>
    <w:rsid w:val="00561D82"/>
    <w:rsid w:val="00563DF3"/>
    <w:rsid w:val="005704CB"/>
    <w:rsid w:val="0057653A"/>
    <w:rsid w:val="005773E9"/>
    <w:rsid w:val="00582DD5"/>
    <w:rsid w:val="00583C45"/>
    <w:rsid w:val="005858AD"/>
    <w:rsid w:val="005858B7"/>
    <w:rsid w:val="00587753"/>
    <w:rsid w:val="005A522A"/>
    <w:rsid w:val="005B389D"/>
    <w:rsid w:val="005B6262"/>
    <w:rsid w:val="005C2699"/>
    <w:rsid w:val="005C6310"/>
    <w:rsid w:val="005C6D1F"/>
    <w:rsid w:val="005D3395"/>
    <w:rsid w:val="005D4714"/>
    <w:rsid w:val="005D7159"/>
    <w:rsid w:val="005E7CB9"/>
    <w:rsid w:val="0061616B"/>
    <w:rsid w:val="0062182D"/>
    <w:rsid w:val="0062199A"/>
    <w:rsid w:val="0062379D"/>
    <w:rsid w:val="00624BF9"/>
    <w:rsid w:val="00625631"/>
    <w:rsid w:val="00630873"/>
    <w:rsid w:val="0064101C"/>
    <w:rsid w:val="006410E3"/>
    <w:rsid w:val="00643621"/>
    <w:rsid w:val="00646327"/>
    <w:rsid w:val="0064696E"/>
    <w:rsid w:val="00653E46"/>
    <w:rsid w:val="0065611A"/>
    <w:rsid w:val="006561FD"/>
    <w:rsid w:val="0065732D"/>
    <w:rsid w:val="006576E1"/>
    <w:rsid w:val="006623F4"/>
    <w:rsid w:val="00670654"/>
    <w:rsid w:val="0068545D"/>
    <w:rsid w:val="006907A3"/>
    <w:rsid w:val="00690951"/>
    <w:rsid w:val="006935A6"/>
    <w:rsid w:val="006936BC"/>
    <w:rsid w:val="00695D7D"/>
    <w:rsid w:val="00696A86"/>
    <w:rsid w:val="006A2D85"/>
    <w:rsid w:val="006A2F65"/>
    <w:rsid w:val="006A66C1"/>
    <w:rsid w:val="006A7057"/>
    <w:rsid w:val="006B1C4F"/>
    <w:rsid w:val="006B2FBF"/>
    <w:rsid w:val="006B4A9E"/>
    <w:rsid w:val="006B760B"/>
    <w:rsid w:val="006C03E1"/>
    <w:rsid w:val="006C22FC"/>
    <w:rsid w:val="006C244F"/>
    <w:rsid w:val="006C32E8"/>
    <w:rsid w:val="006C4B75"/>
    <w:rsid w:val="006D451E"/>
    <w:rsid w:val="006D761F"/>
    <w:rsid w:val="006F7DDD"/>
    <w:rsid w:val="00701E87"/>
    <w:rsid w:val="00710C66"/>
    <w:rsid w:val="007136D9"/>
    <w:rsid w:val="00714A4B"/>
    <w:rsid w:val="00715001"/>
    <w:rsid w:val="00724388"/>
    <w:rsid w:val="00724973"/>
    <w:rsid w:val="00725F44"/>
    <w:rsid w:val="007344D9"/>
    <w:rsid w:val="00745C7F"/>
    <w:rsid w:val="00747139"/>
    <w:rsid w:val="007506C9"/>
    <w:rsid w:val="007700B2"/>
    <w:rsid w:val="007741F4"/>
    <w:rsid w:val="0077557B"/>
    <w:rsid w:val="00780148"/>
    <w:rsid w:val="007805F1"/>
    <w:rsid w:val="00782B56"/>
    <w:rsid w:val="00783F81"/>
    <w:rsid w:val="00784813"/>
    <w:rsid w:val="00791117"/>
    <w:rsid w:val="00793D2A"/>
    <w:rsid w:val="00795AF7"/>
    <w:rsid w:val="00796AB6"/>
    <w:rsid w:val="007A454D"/>
    <w:rsid w:val="007B6613"/>
    <w:rsid w:val="007B6A1C"/>
    <w:rsid w:val="007C0097"/>
    <w:rsid w:val="007C29AF"/>
    <w:rsid w:val="007D6319"/>
    <w:rsid w:val="007E7273"/>
    <w:rsid w:val="007F0659"/>
    <w:rsid w:val="007F32BC"/>
    <w:rsid w:val="007F7482"/>
    <w:rsid w:val="00800A05"/>
    <w:rsid w:val="008025D1"/>
    <w:rsid w:val="00812ED0"/>
    <w:rsid w:val="00816660"/>
    <w:rsid w:val="008307D8"/>
    <w:rsid w:val="008435FB"/>
    <w:rsid w:val="00844068"/>
    <w:rsid w:val="0084533E"/>
    <w:rsid w:val="00852FFE"/>
    <w:rsid w:val="008549F6"/>
    <w:rsid w:val="008550A3"/>
    <w:rsid w:val="00855C22"/>
    <w:rsid w:val="0087229B"/>
    <w:rsid w:val="00874BC1"/>
    <w:rsid w:val="00884E0C"/>
    <w:rsid w:val="00885EEF"/>
    <w:rsid w:val="00893D28"/>
    <w:rsid w:val="008A4C9B"/>
    <w:rsid w:val="008A5220"/>
    <w:rsid w:val="008B43FD"/>
    <w:rsid w:val="008B47A8"/>
    <w:rsid w:val="008C4504"/>
    <w:rsid w:val="008D5EF6"/>
    <w:rsid w:val="008D6B3A"/>
    <w:rsid w:val="008E6A2B"/>
    <w:rsid w:val="008E6ADD"/>
    <w:rsid w:val="008F39A2"/>
    <w:rsid w:val="0090383D"/>
    <w:rsid w:val="009043F8"/>
    <w:rsid w:val="00912ADC"/>
    <w:rsid w:val="0091697D"/>
    <w:rsid w:val="0092013B"/>
    <w:rsid w:val="00922C30"/>
    <w:rsid w:val="009274F8"/>
    <w:rsid w:val="00942126"/>
    <w:rsid w:val="00946884"/>
    <w:rsid w:val="00946BA8"/>
    <w:rsid w:val="00946C64"/>
    <w:rsid w:val="009548AE"/>
    <w:rsid w:val="00967420"/>
    <w:rsid w:val="0098614F"/>
    <w:rsid w:val="0098769B"/>
    <w:rsid w:val="009A07D1"/>
    <w:rsid w:val="009A14C3"/>
    <w:rsid w:val="009A1B14"/>
    <w:rsid w:val="009A52D3"/>
    <w:rsid w:val="009A7ADF"/>
    <w:rsid w:val="009B2278"/>
    <w:rsid w:val="009B6B37"/>
    <w:rsid w:val="009E0CA3"/>
    <w:rsid w:val="009E19A9"/>
    <w:rsid w:val="009E3406"/>
    <w:rsid w:val="009E5BE8"/>
    <w:rsid w:val="009F3993"/>
    <w:rsid w:val="009F5666"/>
    <w:rsid w:val="00A02014"/>
    <w:rsid w:val="00A03A7A"/>
    <w:rsid w:val="00A04A5D"/>
    <w:rsid w:val="00A04F8E"/>
    <w:rsid w:val="00A147C6"/>
    <w:rsid w:val="00A14DC0"/>
    <w:rsid w:val="00A15E0F"/>
    <w:rsid w:val="00A2529E"/>
    <w:rsid w:val="00A3081F"/>
    <w:rsid w:val="00A562E0"/>
    <w:rsid w:val="00A56B17"/>
    <w:rsid w:val="00A57046"/>
    <w:rsid w:val="00A6185F"/>
    <w:rsid w:val="00A63630"/>
    <w:rsid w:val="00A763CC"/>
    <w:rsid w:val="00A9258D"/>
    <w:rsid w:val="00A96812"/>
    <w:rsid w:val="00AA1D0D"/>
    <w:rsid w:val="00AA6669"/>
    <w:rsid w:val="00AA73AE"/>
    <w:rsid w:val="00AB0BF0"/>
    <w:rsid w:val="00AB6169"/>
    <w:rsid w:val="00AC229A"/>
    <w:rsid w:val="00AC7F03"/>
    <w:rsid w:val="00AD11D0"/>
    <w:rsid w:val="00AD6958"/>
    <w:rsid w:val="00AE0144"/>
    <w:rsid w:val="00AE230D"/>
    <w:rsid w:val="00AF0FAB"/>
    <w:rsid w:val="00AF12D2"/>
    <w:rsid w:val="00AF1FD4"/>
    <w:rsid w:val="00AF3BBB"/>
    <w:rsid w:val="00B00B2A"/>
    <w:rsid w:val="00B01AA7"/>
    <w:rsid w:val="00B10081"/>
    <w:rsid w:val="00B10B62"/>
    <w:rsid w:val="00B1616E"/>
    <w:rsid w:val="00B27E0F"/>
    <w:rsid w:val="00B30E21"/>
    <w:rsid w:val="00B34230"/>
    <w:rsid w:val="00B36068"/>
    <w:rsid w:val="00B45D55"/>
    <w:rsid w:val="00B61F42"/>
    <w:rsid w:val="00B62156"/>
    <w:rsid w:val="00B65FF0"/>
    <w:rsid w:val="00B6675E"/>
    <w:rsid w:val="00B66B09"/>
    <w:rsid w:val="00B701E3"/>
    <w:rsid w:val="00B702CA"/>
    <w:rsid w:val="00B724E9"/>
    <w:rsid w:val="00B72ACE"/>
    <w:rsid w:val="00B730F7"/>
    <w:rsid w:val="00B82664"/>
    <w:rsid w:val="00B91E4C"/>
    <w:rsid w:val="00B963EA"/>
    <w:rsid w:val="00BA048E"/>
    <w:rsid w:val="00BA3898"/>
    <w:rsid w:val="00BB07AD"/>
    <w:rsid w:val="00BB55BF"/>
    <w:rsid w:val="00BC17E9"/>
    <w:rsid w:val="00BE3C55"/>
    <w:rsid w:val="00C00CEE"/>
    <w:rsid w:val="00C026F5"/>
    <w:rsid w:val="00C03EAE"/>
    <w:rsid w:val="00C10771"/>
    <w:rsid w:val="00C17C38"/>
    <w:rsid w:val="00C2740D"/>
    <w:rsid w:val="00C36C06"/>
    <w:rsid w:val="00C3758C"/>
    <w:rsid w:val="00C41A3B"/>
    <w:rsid w:val="00C44594"/>
    <w:rsid w:val="00C45E25"/>
    <w:rsid w:val="00C46889"/>
    <w:rsid w:val="00C60BD2"/>
    <w:rsid w:val="00C642FE"/>
    <w:rsid w:val="00C661D4"/>
    <w:rsid w:val="00C6760E"/>
    <w:rsid w:val="00C67F1A"/>
    <w:rsid w:val="00C75006"/>
    <w:rsid w:val="00C800A8"/>
    <w:rsid w:val="00C81EB4"/>
    <w:rsid w:val="00C83E6C"/>
    <w:rsid w:val="00C91441"/>
    <w:rsid w:val="00C91696"/>
    <w:rsid w:val="00C95C6F"/>
    <w:rsid w:val="00CA253C"/>
    <w:rsid w:val="00CA4399"/>
    <w:rsid w:val="00CB2D0A"/>
    <w:rsid w:val="00CD4411"/>
    <w:rsid w:val="00CD463F"/>
    <w:rsid w:val="00CE51A4"/>
    <w:rsid w:val="00CE621D"/>
    <w:rsid w:val="00CE7A73"/>
    <w:rsid w:val="00D015F4"/>
    <w:rsid w:val="00D046E4"/>
    <w:rsid w:val="00D12716"/>
    <w:rsid w:val="00D17D96"/>
    <w:rsid w:val="00D253C6"/>
    <w:rsid w:val="00D273B2"/>
    <w:rsid w:val="00D35D73"/>
    <w:rsid w:val="00D46E0D"/>
    <w:rsid w:val="00D50911"/>
    <w:rsid w:val="00D53645"/>
    <w:rsid w:val="00D53755"/>
    <w:rsid w:val="00D53E3B"/>
    <w:rsid w:val="00D619D6"/>
    <w:rsid w:val="00D62A65"/>
    <w:rsid w:val="00D64E15"/>
    <w:rsid w:val="00D66ECD"/>
    <w:rsid w:val="00D67425"/>
    <w:rsid w:val="00D739DB"/>
    <w:rsid w:val="00D743E2"/>
    <w:rsid w:val="00D81369"/>
    <w:rsid w:val="00D82B1C"/>
    <w:rsid w:val="00D85128"/>
    <w:rsid w:val="00DA4792"/>
    <w:rsid w:val="00DA640C"/>
    <w:rsid w:val="00DB08B0"/>
    <w:rsid w:val="00DB2765"/>
    <w:rsid w:val="00DB528E"/>
    <w:rsid w:val="00DB5E84"/>
    <w:rsid w:val="00DB7D19"/>
    <w:rsid w:val="00DC1B9D"/>
    <w:rsid w:val="00DC4A1C"/>
    <w:rsid w:val="00DD42B8"/>
    <w:rsid w:val="00DD42BD"/>
    <w:rsid w:val="00DE0D9A"/>
    <w:rsid w:val="00DE43A8"/>
    <w:rsid w:val="00DE4D79"/>
    <w:rsid w:val="00DF48A6"/>
    <w:rsid w:val="00DF74A8"/>
    <w:rsid w:val="00E00BF8"/>
    <w:rsid w:val="00E02B7E"/>
    <w:rsid w:val="00E12BF3"/>
    <w:rsid w:val="00E13EE0"/>
    <w:rsid w:val="00E27085"/>
    <w:rsid w:val="00E37A52"/>
    <w:rsid w:val="00E647D9"/>
    <w:rsid w:val="00E6770A"/>
    <w:rsid w:val="00E92C1B"/>
    <w:rsid w:val="00E960CD"/>
    <w:rsid w:val="00E96874"/>
    <w:rsid w:val="00EA008A"/>
    <w:rsid w:val="00EA3EB6"/>
    <w:rsid w:val="00EA49EF"/>
    <w:rsid w:val="00EB47C1"/>
    <w:rsid w:val="00ED2DBE"/>
    <w:rsid w:val="00ED3776"/>
    <w:rsid w:val="00ED5875"/>
    <w:rsid w:val="00ED5DAA"/>
    <w:rsid w:val="00ED62BA"/>
    <w:rsid w:val="00EE26C9"/>
    <w:rsid w:val="00EE4A1D"/>
    <w:rsid w:val="00EF07BC"/>
    <w:rsid w:val="00F1036D"/>
    <w:rsid w:val="00F160BC"/>
    <w:rsid w:val="00F16A75"/>
    <w:rsid w:val="00F26B18"/>
    <w:rsid w:val="00F26BEC"/>
    <w:rsid w:val="00F3158B"/>
    <w:rsid w:val="00F36C48"/>
    <w:rsid w:val="00F41C5F"/>
    <w:rsid w:val="00F469A0"/>
    <w:rsid w:val="00F52B70"/>
    <w:rsid w:val="00F60FD3"/>
    <w:rsid w:val="00F64FAA"/>
    <w:rsid w:val="00F64FCF"/>
    <w:rsid w:val="00F653E4"/>
    <w:rsid w:val="00F671C0"/>
    <w:rsid w:val="00F8338A"/>
    <w:rsid w:val="00F83817"/>
    <w:rsid w:val="00F84114"/>
    <w:rsid w:val="00F84C51"/>
    <w:rsid w:val="00F87AC5"/>
    <w:rsid w:val="00F97882"/>
    <w:rsid w:val="00F97F25"/>
    <w:rsid w:val="00FA23C4"/>
    <w:rsid w:val="00FA3CAE"/>
    <w:rsid w:val="00FA4180"/>
    <w:rsid w:val="00FA6852"/>
    <w:rsid w:val="00FA6CA7"/>
    <w:rsid w:val="00FB1062"/>
    <w:rsid w:val="00FB161B"/>
    <w:rsid w:val="00FB2973"/>
    <w:rsid w:val="00FC1464"/>
    <w:rsid w:val="00FC1863"/>
    <w:rsid w:val="00FC245F"/>
    <w:rsid w:val="00FC4F4E"/>
    <w:rsid w:val="00FD607E"/>
    <w:rsid w:val="00FD7BB3"/>
    <w:rsid w:val="00FE3089"/>
    <w:rsid w:val="00FE532E"/>
    <w:rsid w:val="00FE600F"/>
    <w:rsid w:val="00FF4A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7BCCA0E"/>
  <w15:docId w15:val="{E66286C2-A6F5-42F7-8EFE-CA6AA88168E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Times New Roman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575BD8"/>
    <w:pPr>
      <w:spacing w:before="200" w:after="200" w:line="276" w:lineRule="auto"/>
      <w:jc w:val="both"/>
    </w:pPr>
    <w:rPr>
      <w:lang w:eastAsia="en-US" w:bidi="en-US"/>
    </w:rPr>
  </w:style>
  <w:style w:type="paragraph" w:styleId="Nagwek1">
    <w:name w:val="heading 1"/>
    <w:basedOn w:val="Normalny"/>
    <w:link w:val="Nagwek1Znak"/>
    <w:uiPriority w:val="9"/>
    <w:qFormat/>
    <w:rsid w:val="00575BD8"/>
    <w:pPr>
      <w:pBdr>
        <w:top w:val="single" w:sz="24" w:space="0" w:color="0087CD"/>
        <w:left w:val="single" w:sz="24" w:space="0" w:color="0087CD"/>
        <w:bottom w:val="single" w:sz="24" w:space="0" w:color="0087CD"/>
        <w:right w:val="single" w:sz="24" w:space="0" w:color="0087CD"/>
      </w:pBdr>
      <w:shd w:val="clear" w:color="auto" w:fill="0087CD"/>
      <w:spacing w:after="0"/>
      <w:outlineLvl w:val="0"/>
    </w:pPr>
    <w:rPr>
      <w:b/>
      <w:bCs/>
      <w:caps/>
      <w:color w:val="FFFFFF"/>
      <w:spacing w:val="15"/>
      <w:sz w:val="22"/>
      <w:szCs w:val="22"/>
    </w:rPr>
  </w:style>
  <w:style w:type="paragraph" w:styleId="Nagwek2">
    <w:name w:val="heading 2"/>
    <w:basedOn w:val="Normalny"/>
    <w:link w:val="Nagwek2Znak"/>
    <w:uiPriority w:val="9"/>
    <w:qFormat/>
    <w:rsid w:val="00575BD8"/>
    <w:pPr>
      <w:outlineLvl w:val="1"/>
    </w:pPr>
    <w:rPr>
      <w:b/>
      <w:sz w:val="24"/>
      <w:szCs w:val="24"/>
    </w:rPr>
  </w:style>
  <w:style w:type="paragraph" w:styleId="Nagwek3">
    <w:name w:val="heading 3"/>
    <w:basedOn w:val="Normalny"/>
    <w:link w:val="Nagwek3Znak"/>
    <w:uiPriority w:val="9"/>
    <w:qFormat/>
    <w:rsid w:val="006F6532"/>
    <w:pPr>
      <w:numPr>
        <w:ilvl w:val="2"/>
        <w:numId w:val="1"/>
      </w:numPr>
      <w:pBdr>
        <w:top w:val="single" w:sz="6" w:space="2" w:color="4F81BD"/>
        <w:left w:val="single" w:sz="6" w:space="2" w:color="4F81BD"/>
      </w:pBdr>
      <w:spacing w:before="300"/>
      <w:outlineLvl w:val="2"/>
    </w:pPr>
    <w:rPr>
      <w:caps/>
      <w:color w:val="243F60"/>
      <w:spacing w:val="15"/>
      <w:sz w:val="22"/>
      <w:szCs w:val="22"/>
    </w:rPr>
  </w:style>
  <w:style w:type="paragraph" w:styleId="Nagwek4">
    <w:name w:val="heading 4"/>
    <w:basedOn w:val="Normalny"/>
    <w:link w:val="Nagwek4Znak"/>
    <w:uiPriority w:val="9"/>
    <w:qFormat/>
    <w:rsid w:val="00575BD8"/>
    <w:pPr>
      <w:pBdr>
        <w:top w:val="dotted" w:sz="6" w:space="2" w:color="4F81BD"/>
        <w:left w:val="dotted" w:sz="6" w:space="2" w:color="4F81BD"/>
      </w:pBdr>
      <w:spacing w:before="300" w:after="0"/>
      <w:outlineLvl w:val="3"/>
    </w:pPr>
    <w:rPr>
      <w:caps/>
      <w:color w:val="365F91"/>
      <w:spacing w:val="10"/>
      <w:sz w:val="22"/>
      <w:szCs w:val="22"/>
      <w:lang w:val="en-US"/>
    </w:rPr>
  </w:style>
  <w:style w:type="paragraph" w:styleId="Nagwek5">
    <w:name w:val="heading 5"/>
    <w:basedOn w:val="Normalny"/>
    <w:link w:val="Nagwek5Znak"/>
    <w:uiPriority w:val="9"/>
    <w:qFormat/>
    <w:rsid w:val="00575BD8"/>
    <w:pPr>
      <w:pBdr>
        <w:bottom w:val="single" w:sz="6" w:space="1" w:color="4F81BD"/>
      </w:pBdr>
      <w:spacing w:before="300" w:after="0"/>
      <w:outlineLvl w:val="4"/>
    </w:pPr>
    <w:rPr>
      <w:caps/>
      <w:color w:val="365F91"/>
      <w:spacing w:val="10"/>
      <w:sz w:val="22"/>
      <w:szCs w:val="22"/>
      <w:lang w:val="en-US"/>
    </w:rPr>
  </w:style>
  <w:style w:type="paragraph" w:styleId="Nagwek6">
    <w:name w:val="heading 6"/>
    <w:basedOn w:val="Normalny"/>
    <w:link w:val="Nagwek6Znak"/>
    <w:uiPriority w:val="9"/>
    <w:qFormat/>
    <w:rsid w:val="00575BD8"/>
    <w:pPr>
      <w:pBdr>
        <w:bottom w:val="dotted" w:sz="6" w:space="1" w:color="4F81BD"/>
      </w:pBdr>
      <w:spacing w:before="300" w:after="0"/>
      <w:outlineLvl w:val="5"/>
    </w:pPr>
    <w:rPr>
      <w:caps/>
      <w:color w:val="365F91"/>
      <w:spacing w:val="10"/>
      <w:sz w:val="22"/>
      <w:szCs w:val="22"/>
      <w:lang w:val="en-US"/>
    </w:rPr>
  </w:style>
  <w:style w:type="paragraph" w:styleId="Nagwek7">
    <w:name w:val="heading 7"/>
    <w:basedOn w:val="Normalny"/>
    <w:link w:val="Nagwek7Znak"/>
    <w:uiPriority w:val="9"/>
    <w:qFormat/>
    <w:rsid w:val="00575BD8"/>
    <w:pPr>
      <w:spacing w:before="300" w:after="0"/>
      <w:outlineLvl w:val="6"/>
    </w:pPr>
    <w:rPr>
      <w:caps/>
      <w:color w:val="365F91"/>
      <w:spacing w:val="10"/>
      <w:sz w:val="22"/>
      <w:szCs w:val="22"/>
      <w:lang w:val="en-US"/>
    </w:rPr>
  </w:style>
  <w:style w:type="paragraph" w:styleId="Nagwek8">
    <w:name w:val="heading 8"/>
    <w:basedOn w:val="Normalny"/>
    <w:link w:val="Nagwek8Znak"/>
    <w:uiPriority w:val="9"/>
    <w:qFormat/>
    <w:rsid w:val="00575BD8"/>
    <w:pPr>
      <w:spacing w:before="300" w:after="0"/>
      <w:outlineLvl w:val="7"/>
    </w:pPr>
    <w:rPr>
      <w:caps/>
      <w:spacing w:val="10"/>
      <w:sz w:val="18"/>
      <w:szCs w:val="18"/>
      <w:lang w:val="en-US"/>
    </w:rPr>
  </w:style>
  <w:style w:type="paragraph" w:styleId="Nagwek9">
    <w:name w:val="heading 9"/>
    <w:basedOn w:val="Normalny"/>
    <w:link w:val="Nagwek9Znak"/>
    <w:uiPriority w:val="9"/>
    <w:qFormat/>
    <w:rsid w:val="00575BD8"/>
    <w:pPr>
      <w:spacing w:before="300" w:after="0"/>
      <w:outlineLvl w:val="8"/>
    </w:pPr>
    <w:rPr>
      <w:i/>
      <w:caps/>
      <w:spacing w:val="10"/>
      <w:sz w:val="18"/>
      <w:szCs w:val="18"/>
      <w:lang w:val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aZnak">
    <w:name w:val="a. Znak"/>
    <w:qFormat/>
    <w:rsid w:val="00BA6736"/>
    <w:rPr>
      <w:szCs w:val="24"/>
      <w:lang w:eastAsia="ar-SA" w:bidi="en-US"/>
    </w:rPr>
  </w:style>
  <w:style w:type="character" w:customStyle="1" w:styleId="Nagwek1Znak">
    <w:name w:val="Nagłówek 1 Znak"/>
    <w:link w:val="Nagwek1"/>
    <w:uiPriority w:val="9"/>
    <w:qFormat/>
    <w:rsid w:val="00575BD8"/>
    <w:rPr>
      <w:caps/>
      <w:color w:val="FFFFFF"/>
      <w:spacing w:val="15"/>
      <w:shd w:val="clear" w:color="auto" w:fill="0087CD"/>
      <w:lang w:val="pl-PL"/>
    </w:rPr>
  </w:style>
  <w:style w:type="character" w:customStyle="1" w:styleId="Nagwek2Znak">
    <w:name w:val="Nagłówek 2 Znak"/>
    <w:link w:val="Nagwek2"/>
    <w:uiPriority w:val="9"/>
    <w:qFormat/>
    <w:rsid w:val="00575BD8"/>
    <w:rPr>
      <w:b/>
      <w:sz w:val="24"/>
      <w:szCs w:val="24"/>
      <w:lang w:val="pl-PL"/>
    </w:rPr>
  </w:style>
  <w:style w:type="character" w:customStyle="1" w:styleId="Nagwek3Znak">
    <w:name w:val="Nagłówek 3 Znak"/>
    <w:link w:val="Nagwek3"/>
    <w:uiPriority w:val="9"/>
    <w:qFormat/>
    <w:rsid w:val="006F6532"/>
    <w:rPr>
      <w:caps/>
      <w:color w:val="243F60"/>
      <w:spacing w:val="15"/>
      <w:sz w:val="22"/>
      <w:szCs w:val="22"/>
      <w:lang w:eastAsia="en-US" w:bidi="en-US"/>
    </w:rPr>
  </w:style>
  <w:style w:type="character" w:customStyle="1" w:styleId="Nagwek4Znak">
    <w:name w:val="Nagłówek 4 Znak"/>
    <w:link w:val="Nagwek4"/>
    <w:uiPriority w:val="9"/>
    <w:semiHidden/>
    <w:qFormat/>
    <w:rsid w:val="00575BD8"/>
    <w:rPr>
      <w:caps/>
      <w:color w:val="365F91"/>
      <w:spacing w:val="10"/>
    </w:rPr>
  </w:style>
  <w:style w:type="character" w:customStyle="1" w:styleId="Nagwek5Znak">
    <w:name w:val="Nagłówek 5 Znak"/>
    <w:link w:val="Nagwek5"/>
    <w:uiPriority w:val="9"/>
    <w:semiHidden/>
    <w:qFormat/>
    <w:rsid w:val="00575BD8"/>
    <w:rPr>
      <w:caps/>
      <w:color w:val="365F91"/>
      <w:spacing w:val="10"/>
    </w:rPr>
  </w:style>
  <w:style w:type="character" w:customStyle="1" w:styleId="Nagwek6Znak">
    <w:name w:val="Nagłówek 6 Znak"/>
    <w:link w:val="Nagwek6"/>
    <w:uiPriority w:val="9"/>
    <w:semiHidden/>
    <w:qFormat/>
    <w:rsid w:val="00575BD8"/>
    <w:rPr>
      <w:caps/>
      <w:color w:val="365F91"/>
      <w:spacing w:val="10"/>
    </w:rPr>
  </w:style>
  <w:style w:type="character" w:customStyle="1" w:styleId="Nagwek7Znak">
    <w:name w:val="Nagłówek 7 Znak"/>
    <w:link w:val="Nagwek7"/>
    <w:uiPriority w:val="9"/>
    <w:semiHidden/>
    <w:qFormat/>
    <w:rsid w:val="00575BD8"/>
    <w:rPr>
      <w:caps/>
      <w:color w:val="365F91"/>
      <w:spacing w:val="10"/>
    </w:rPr>
  </w:style>
  <w:style w:type="character" w:customStyle="1" w:styleId="Nagwek8Znak">
    <w:name w:val="Nagłówek 8 Znak"/>
    <w:link w:val="Nagwek8"/>
    <w:uiPriority w:val="9"/>
    <w:semiHidden/>
    <w:qFormat/>
    <w:rsid w:val="00575BD8"/>
    <w:rPr>
      <w:caps/>
      <w:spacing w:val="10"/>
      <w:sz w:val="18"/>
      <w:szCs w:val="18"/>
    </w:rPr>
  </w:style>
  <w:style w:type="character" w:customStyle="1" w:styleId="Nagwek9Znak">
    <w:name w:val="Nagłówek 9 Znak"/>
    <w:link w:val="Nagwek9"/>
    <w:uiPriority w:val="9"/>
    <w:semiHidden/>
    <w:qFormat/>
    <w:rsid w:val="00575BD8"/>
    <w:rPr>
      <w:i/>
      <w:caps/>
      <w:spacing w:val="10"/>
      <w:sz w:val="18"/>
      <w:szCs w:val="18"/>
    </w:rPr>
  </w:style>
  <w:style w:type="character" w:customStyle="1" w:styleId="TytuZnak">
    <w:name w:val="Tytuł Znak"/>
    <w:link w:val="Tytu"/>
    <w:uiPriority w:val="10"/>
    <w:qFormat/>
    <w:rsid w:val="00575BD8"/>
    <w:rPr>
      <w:b/>
      <w:sz w:val="48"/>
      <w:szCs w:val="48"/>
      <w:lang w:val="pl-PL"/>
    </w:rPr>
  </w:style>
  <w:style w:type="character" w:customStyle="1" w:styleId="BezodstpwZnak">
    <w:name w:val="Bez odstępów Znak"/>
    <w:link w:val="Bezodstpw"/>
    <w:uiPriority w:val="1"/>
    <w:qFormat/>
    <w:rsid w:val="00575BD8"/>
    <w:rPr>
      <w:sz w:val="20"/>
      <w:szCs w:val="20"/>
    </w:rPr>
  </w:style>
  <w:style w:type="character" w:customStyle="1" w:styleId="11noZnak">
    <w:name w:val="1.1 no Znak"/>
    <w:link w:val="11no"/>
    <w:qFormat/>
    <w:rsid w:val="002E2446"/>
    <w:rPr>
      <w:b/>
      <w:sz w:val="32"/>
      <w:szCs w:val="24"/>
      <w:lang w:val="pl-PL"/>
    </w:rPr>
  </w:style>
  <w:style w:type="character" w:customStyle="1" w:styleId="11NumberingZnak">
    <w:name w:val="1.1 Numbering Znak"/>
    <w:link w:val="11Numbering"/>
    <w:qFormat/>
    <w:rsid w:val="00BA6736"/>
    <w:rPr>
      <w:b/>
      <w:color w:val="4F81BD"/>
      <w:sz w:val="24"/>
      <w:szCs w:val="28"/>
      <w:lang w:val="en-US" w:eastAsia="en-US" w:bidi="en-US"/>
    </w:rPr>
  </w:style>
  <w:style w:type="character" w:customStyle="1" w:styleId="Znak">
    <w:name w:val="&gt; Znak"/>
    <w:link w:val="a"/>
    <w:qFormat/>
    <w:rsid w:val="00BA6736"/>
    <w:rPr>
      <w:szCs w:val="24"/>
      <w:lang w:eastAsia="ar-SA" w:bidi="en-US"/>
    </w:rPr>
  </w:style>
  <w:style w:type="character" w:customStyle="1" w:styleId="Headline1Znak">
    <w:name w:val="Headline 1 Znak"/>
    <w:link w:val="Headline1"/>
    <w:qFormat/>
    <w:rsid w:val="00BA6736"/>
    <w:rPr>
      <w:rFonts w:ascii="Calibri" w:hAnsi="Calibri"/>
      <w:sz w:val="36"/>
      <w:szCs w:val="36"/>
      <w:lang w:val="en-US"/>
    </w:rPr>
  </w:style>
  <w:style w:type="character" w:customStyle="1" w:styleId="ToperZnak">
    <w:name w:val="Toper Znak"/>
    <w:link w:val="Toper"/>
    <w:qFormat/>
    <w:rsid w:val="00BA6736"/>
    <w:rPr>
      <w:rFonts w:ascii="Calibri" w:hAnsi="Calibri"/>
      <w:b/>
      <w:bCs/>
      <w:color w:val="008080"/>
      <w:sz w:val="24"/>
      <w:szCs w:val="24"/>
      <w:lang w:val="en-US"/>
    </w:rPr>
  </w:style>
  <w:style w:type="character" w:customStyle="1" w:styleId="TitleZnak">
    <w:name w:val="Title! Znak"/>
    <w:link w:val="Title"/>
    <w:qFormat/>
    <w:rsid w:val="00BA6736"/>
    <w:rPr>
      <w:rFonts w:ascii="Calibri" w:hAnsi="Calibri"/>
      <w:b/>
      <w:bCs/>
      <w:i/>
      <w:iCs/>
      <w:color w:val="59B2AE"/>
      <w:sz w:val="60"/>
      <w:szCs w:val="60"/>
      <w:lang w:val="en-GB" w:eastAsia="en-US"/>
    </w:rPr>
  </w:style>
  <w:style w:type="character" w:customStyle="1" w:styleId="SubTitleZnak">
    <w:name w:val="SubTitle Znak"/>
    <w:link w:val="Podtytu1"/>
    <w:qFormat/>
    <w:rsid w:val="00BA6736"/>
    <w:rPr>
      <w:rFonts w:ascii="Calibri" w:eastAsia="Times New Roman" w:hAnsi="Calibri" w:cs="Times New Roman"/>
      <w:b/>
      <w:bCs/>
      <w:color w:val="464646"/>
      <w:spacing w:val="5"/>
      <w:sz w:val="36"/>
      <w:szCs w:val="36"/>
      <w:lang w:val="en-GB" w:eastAsia="en-US"/>
    </w:rPr>
  </w:style>
  <w:style w:type="character" w:customStyle="1" w:styleId="BodyTextZnak">
    <w:name w:val="Body Text Znak"/>
    <w:link w:val="Tekstpodstawowy1"/>
    <w:qFormat/>
    <w:rsid w:val="00BA6736"/>
    <w:rPr>
      <w:rFonts w:ascii="Calibri" w:hAnsi="Calibri"/>
      <w:szCs w:val="24"/>
    </w:rPr>
  </w:style>
  <w:style w:type="character" w:customStyle="1" w:styleId="Headline2Znak">
    <w:name w:val="Headline 2 Znak"/>
    <w:link w:val="Headline2"/>
    <w:qFormat/>
    <w:rsid w:val="00BA6736"/>
    <w:rPr>
      <w:rFonts w:ascii="Calibri" w:hAnsi="Calibri"/>
      <w:sz w:val="28"/>
      <w:szCs w:val="28"/>
      <w:lang w:val="en-US"/>
    </w:rPr>
  </w:style>
  <w:style w:type="character" w:customStyle="1" w:styleId="Headline1greenZnak">
    <w:name w:val="Headline 1 green Znak"/>
    <w:link w:val="Headline1green"/>
    <w:qFormat/>
    <w:rsid w:val="00BA6736"/>
    <w:rPr>
      <w:rFonts w:ascii="Calibri" w:hAnsi="Calibri"/>
      <w:color w:val="59B2AE"/>
      <w:sz w:val="36"/>
      <w:szCs w:val="36"/>
      <w:lang w:val="en-US"/>
    </w:rPr>
  </w:style>
  <w:style w:type="character" w:customStyle="1" w:styleId="Headline1pinkZnak">
    <w:name w:val="Headline 1 pink Znak"/>
    <w:link w:val="Headline1pink"/>
    <w:qFormat/>
    <w:rsid w:val="00BA6736"/>
    <w:rPr>
      <w:rFonts w:ascii="Calibri" w:hAnsi="Calibri"/>
      <w:color w:val="FF99CC"/>
      <w:sz w:val="36"/>
      <w:szCs w:val="36"/>
      <w:lang w:val="en-US"/>
    </w:rPr>
  </w:style>
  <w:style w:type="character" w:customStyle="1" w:styleId="Headline2greenZnak">
    <w:name w:val="Headline 2 green Znak"/>
    <w:link w:val="Headline2green"/>
    <w:qFormat/>
    <w:rsid w:val="00BA6736"/>
    <w:rPr>
      <w:rFonts w:ascii="Calibri" w:hAnsi="Calibri"/>
      <w:color w:val="59B2AE"/>
      <w:sz w:val="28"/>
      <w:szCs w:val="28"/>
      <w:lang w:val="en-US"/>
    </w:rPr>
  </w:style>
  <w:style w:type="character" w:customStyle="1" w:styleId="Headline2pinkZnak">
    <w:name w:val="Headline 2 pink Znak"/>
    <w:link w:val="Headline2pink"/>
    <w:qFormat/>
    <w:rsid w:val="00BA6736"/>
    <w:rPr>
      <w:rFonts w:ascii="Calibri" w:hAnsi="Calibri"/>
      <w:color w:val="FF99CC"/>
      <w:sz w:val="28"/>
      <w:szCs w:val="28"/>
      <w:lang w:val="en-US"/>
    </w:rPr>
  </w:style>
  <w:style w:type="character" w:customStyle="1" w:styleId="11NumberingZnak0">
    <w:name w:val="1.1  Numbering Znak"/>
    <w:qFormat/>
    <w:rsid w:val="00BA6736"/>
    <w:rPr>
      <w:rFonts w:ascii="Calibri" w:hAnsi="Calibri"/>
      <w:b w:val="0"/>
      <w:color w:val="4F81BD"/>
      <w:sz w:val="28"/>
      <w:szCs w:val="28"/>
      <w:lang w:val="en-US" w:eastAsia="en-US"/>
    </w:rPr>
  </w:style>
  <w:style w:type="character" w:customStyle="1" w:styleId="NagwekZnak">
    <w:name w:val="Nagłówek Znak"/>
    <w:basedOn w:val="Domylnaczcionkaakapitu"/>
    <w:link w:val="Nagwek"/>
    <w:uiPriority w:val="99"/>
    <w:qFormat/>
    <w:rsid w:val="001F1B2B"/>
  </w:style>
  <w:style w:type="character" w:customStyle="1" w:styleId="StopkaZnak">
    <w:name w:val="Stopka Znak"/>
    <w:link w:val="Stopka"/>
    <w:uiPriority w:val="99"/>
    <w:qFormat/>
    <w:rsid w:val="00782C00"/>
    <w:rPr>
      <w:sz w:val="20"/>
      <w:szCs w:val="20"/>
      <w:lang w:val="pl-PL"/>
    </w:rPr>
  </w:style>
  <w:style w:type="character" w:customStyle="1" w:styleId="TekstdymkaZnak">
    <w:name w:val="Tekst dymka Znak"/>
    <w:link w:val="Tekstdymka"/>
    <w:uiPriority w:val="99"/>
    <w:semiHidden/>
    <w:qFormat/>
    <w:rsid w:val="001F1B2B"/>
    <w:rPr>
      <w:rFonts w:ascii="Tahoma" w:hAnsi="Tahoma" w:cs="Tahoma"/>
      <w:sz w:val="16"/>
      <w:szCs w:val="16"/>
    </w:rPr>
  </w:style>
  <w:style w:type="character" w:customStyle="1" w:styleId="czeinternetowe">
    <w:name w:val="Łącze internetowe"/>
    <w:uiPriority w:val="99"/>
    <w:unhideWhenUsed/>
    <w:rsid w:val="001F1B2B"/>
    <w:rPr>
      <w:color w:val="1E4B7D"/>
      <w:u w:val="single"/>
    </w:rPr>
  </w:style>
  <w:style w:type="character" w:customStyle="1" w:styleId="PodtytuZnak">
    <w:name w:val="Podtytuł Znak"/>
    <w:link w:val="Podtytu"/>
    <w:uiPriority w:val="11"/>
    <w:qFormat/>
    <w:rsid w:val="00575BD8"/>
    <w:rPr>
      <w:rFonts w:ascii="Calibri" w:hAnsi="Calibri"/>
      <w:b/>
      <w:color w:val="0087CD"/>
      <w:sz w:val="32"/>
      <w:szCs w:val="32"/>
      <w:lang w:val="pl-PL"/>
    </w:rPr>
  </w:style>
  <w:style w:type="character" w:styleId="Pogrubienie">
    <w:name w:val="Strong"/>
    <w:uiPriority w:val="22"/>
    <w:qFormat/>
    <w:rsid w:val="00575BD8"/>
    <w:rPr>
      <w:b/>
      <w:bCs/>
    </w:rPr>
  </w:style>
  <w:style w:type="character" w:customStyle="1" w:styleId="Wyrnienie">
    <w:name w:val="Wyróżnienie"/>
    <w:uiPriority w:val="20"/>
    <w:qFormat/>
    <w:rsid w:val="00575BD8"/>
    <w:rPr>
      <w:caps/>
      <w:color w:val="0087CD"/>
      <w:spacing w:val="5"/>
    </w:rPr>
  </w:style>
  <w:style w:type="character" w:customStyle="1" w:styleId="CytatZnak">
    <w:name w:val="Cytat Znak"/>
    <w:link w:val="Cytat"/>
    <w:uiPriority w:val="29"/>
    <w:qFormat/>
    <w:rsid w:val="00575BD8"/>
    <w:rPr>
      <w:i/>
      <w:iCs/>
      <w:sz w:val="20"/>
      <w:szCs w:val="20"/>
    </w:rPr>
  </w:style>
  <w:style w:type="character" w:customStyle="1" w:styleId="CytatintensywnyZnak">
    <w:name w:val="Cytat intensywny Znak"/>
    <w:link w:val="Cytatintensywny"/>
    <w:uiPriority w:val="30"/>
    <w:qFormat/>
    <w:rsid w:val="00575BD8"/>
    <w:rPr>
      <w:i/>
      <w:iCs/>
      <w:color w:val="0087CD"/>
      <w:sz w:val="20"/>
      <w:szCs w:val="20"/>
    </w:rPr>
  </w:style>
  <w:style w:type="character" w:styleId="Wyrnieniedelikatne">
    <w:name w:val="Subtle Emphasis"/>
    <w:uiPriority w:val="19"/>
    <w:qFormat/>
    <w:rsid w:val="00575BD8"/>
    <w:rPr>
      <w:i/>
      <w:iCs/>
      <w:color w:val="0087CD"/>
    </w:rPr>
  </w:style>
  <w:style w:type="character" w:styleId="Wyrnienieintensywne">
    <w:name w:val="Intense Emphasis"/>
    <w:uiPriority w:val="21"/>
    <w:qFormat/>
    <w:rsid w:val="00575BD8"/>
    <w:rPr>
      <w:b/>
      <w:bCs/>
      <w:caps/>
      <w:color w:val="0087CD"/>
      <w:spacing w:val="10"/>
    </w:rPr>
  </w:style>
  <w:style w:type="character" w:styleId="Odwoaniedelikatne">
    <w:name w:val="Subtle Reference"/>
    <w:uiPriority w:val="31"/>
    <w:qFormat/>
    <w:rsid w:val="00575BD8"/>
    <w:rPr>
      <w:b/>
      <w:bCs/>
      <w:color w:val="0087CD"/>
    </w:rPr>
  </w:style>
  <w:style w:type="character" w:styleId="Odwoanieintensywne">
    <w:name w:val="Intense Reference"/>
    <w:uiPriority w:val="32"/>
    <w:qFormat/>
    <w:rsid w:val="00575BD8"/>
    <w:rPr>
      <w:b/>
      <w:bCs/>
      <w:i/>
      <w:iCs/>
      <w:caps/>
      <w:color w:val="4F81BD"/>
    </w:rPr>
  </w:style>
  <w:style w:type="character" w:styleId="Tytuksiki">
    <w:name w:val="Book Title"/>
    <w:uiPriority w:val="33"/>
    <w:qFormat/>
    <w:rsid w:val="00575BD8"/>
    <w:rPr>
      <w:b/>
      <w:bCs/>
      <w:i/>
      <w:iCs/>
      <w:spacing w:val="9"/>
    </w:rPr>
  </w:style>
  <w:style w:type="character" w:customStyle="1" w:styleId="spistrescinrZnak">
    <w:name w:val="spis tresci nr Znak"/>
    <w:uiPriority w:val="99"/>
    <w:qFormat/>
    <w:rsid w:val="00782C00"/>
    <w:rPr>
      <w:rFonts w:ascii="Klavika Basic Light" w:hAnsi="Klavika Basic Light" w:cs="Klavika Basic Light"/>
      <w:color w:val="606060"/>
      <w:sz w:val="20"/>
      <w:szCs w:val="20"/>
      <w:lang w:val="pl-PL"/>
    </w:rPr>
  </w:style>
  <w:style w:type="character" w:customStyle="1" w:styleId="DEPARTAMENTZnak">
    <w:name w:val="DEPARTAMENT Znak"/>
    <w:link w:val="DEPARTAMENT"/>
    <w:qFormat/>
    <w:rsid w:val="00575BD8"/>
    <w:rPr>
      <w:rFonts w:ascii="Calibri" w:hAnsi="Calibri" w:cs="Klavika Basic Light"/>
      <w:color w:val="0087CD"/>
      <w:sz w:val="24"/>
      <w:szCs w:val="20"/>
      <w:lang w:val="pl-PL"/>
    </w:rPr>
  </w:style>
  <w:style w:type="character" w:customStyle="1" w:styleId="WydzialZnak">
    <w:name w:val="Wydzial Znak"/>
    <w:link w:val="Wydzial"/>
    <w:qFormat/>
    <w:rsid w:val="00575BD8"/>
    <w:rPr>
      <w:rFonts w:ascii="Calibri" w:hAnsi="Calibri"/>
      <w:lang w:val="pl-PL"/>
    </w:rPr>
  </w:style>
  <w:style w:type="character" w:customStyle="1" w:styleId="AkapitzlistZnak">
    <w:name w:val="Akapit z listą Znak"/>
    <w:aliases w:val="Wyróż Znak,Obiekt Znak,List Paragraph1 Znak,Akapit z listą1 Znak,BulletC Znak,List Paragraph Znak,Akapit z listą numerowaną Znak,times Znak,Numerowanie Znak,Z lewej:  0 Znak,63 cm Znak,Wysunięcie:  0 Znak,Akapit z listą3 Znak"/>
    <w:link w:val="Akapitzlist"/>
    <w:uiPriority w:val="34"/>
    <w:qFormat/>
    <w:rsid w:val="00575BD8"/>
    <w:rPr>
      <w:sz w:val="20"/>
      <w:szCs w:val="20"/>
      <w:lang w:val="pl-PL"/>
    </w:rPr>
  </w:style>
  <w:style w:type="character" w:customStyle="1" w:styleId="numerowanieZnak">
    <w:name w:val="numerowanie Znak"/>
    <w:qFormat/>
    <w:rsid w:val="00575BD8"/>
    <w:rPr>
      <w:lang w:eastAsia="en-US" w:bidi="en-US"/>
    </w:rPr>
  </w:style>
  <w:style w:type="character" w:customStyle="1" w:styleId="punktor3poziomZnak">
    <w:name w:val="punktor 3 poziom Znak"/>
    <w:qFormat/>
    <w:rsid w:val="00D12167"/>
    <w:rPr>
      <w:lang w:val="en-US" w:eastAsia="en-US" w:bidi="en-US"/>
    </w:rPr>
  </w:style>
  <w:style w:type="character" w:customStyle="1" w:styleId="ListLabel1">
    <w:name w:val="ListLabel 1"/>
    <w:qFormat/>
    <w:rPr>
      <w:color w:val="00000A"/>
      <w:sz w:val="28"/>
    </w:rPr>
  </w:style>
  <w:style w:type="character" w:customStyle="1" w:styleId="ListLabel2">
    <w:name w:val="ListLabel 2"/>
    <w:qFormat/>
    <w:rPr>
      <w:b/>
      <w:color w:val="00000A"/>
      <w:sz w:val="28"/>
    </w:rPr>
  </w:style>
  <w:style w:type="character" w:customStyle="1" w:styleId="ListLabel3">
    <w:name w:val="ListLabel 3"/>
    <w:qFormat/>
    <w:rPr>
      <w:sz w:val="24"/>
    </w:rPr>
  </w:style>
  <w:style w:type="character" w:customStyle="1" w:styleId="ListLabel4">
    <w:name w:val="ListLabel 4"/>
    <w:qFormat/>
    <w:rPr>
      <w:color w:val="00000A"/>
    </w:rPr>
  </w:style>
  <w:style w:type="character" w:customStyle="1" w:styleId="ListLabel5">
    <w:name w:val="ListLabel 5"/>
    <w:qFormat/>
    <w:rPr>
      <w:b w:val="0"/>
      <w:i w:val="0"/>
      <w:color w:val="00000A"/>
      <w:sz w:val="20"/>
    </w:rPr>
  </w:style>
  <w:style w:type="character" w:customStyle="1" w:styleId="ListLabel6">
    <w:name w:val="ListLabel 6"/>
    <w:qFormat/>
    <w:rPr>
      <w:b w:val="0"/>
      <w:i w:val="0"/>
      <w:color w:val="00000A"/>
      <w:sz w:val="20"/>
    </w:rPr>
  </w:style>
  <w:style w:type="character" w:customStyle="1" w:styleId="ListLabel7">
    <w:name w:val="ListLabel 7"/>
    <w:qFormat/>
    <w:rPr>
      <w:color w:val="00000A"/>
    </w:rPr>
  </w:style>
  <w:style w:type="character" w:customStyle="1" w:styleId="ListLabel8">
    <w:name w:val="ListLabel 8"/>
    <w:qFormat/>
    <w:rPr>
      <w:color w:val="0087CD"/>
    </w:rPr>
  </w:style>
  <w:style w:type="character" w:customStyle="1" w:styleId="ListLabel9">
    <w:name w:val="ListLabel 9"/>
    <w:qFormat/>
    <w:rPr>
      <w:rFonts w:cs="Courier New"/>
    </w:rPr>
  </w:style>
  <w:style w:type="character" w:customStyle="1" w:styleId="ListLabel10">
    <w:name w:val="ListLabel 10"/>
    <w:qFormat/>
    <w:rPr>
      <w:rFonts w:cs="Courier New"/>
    </w:rPr>
  </w:style>
  <w:style w:type="character" w:customStyle="1" w:styleId="ListLabel11">
    <w:name w:val="ListLabel 11"/>
    <w:qFormat/>
    <w:rPr>
      <w:rFonts w:cs="Courier New"/>
    </w:rPr>
  </w:style>
  <w:style w:type="character" w:customStyle="1" w:styleId="ListLabel12">
    <w:name w:val="ListLabel 12"/>
    <w:qFormat/>
    <w:rPr>
      <w:b w:val="0"/>
      <w:sz w:val="22"/>
    </w:rPr>
  </w:style>
  <w:style w:type="character" w:customStyle="1" w:styleId="ListLabel13">
    <w:name w:val="ListLabel 13"/>
    <w:qFormat/>
    <w:rPr>
      <w:rFonts w:cs="Courier New"/>
    </w:rPr>
  </w:style>
  <w:style w:type="character" w:customStyle="1" w:styleId="ListLabel14">
    <w:name w:val="ListLabel 14"/>
    <w:qFormat/>
    <w:rPr>
      <w:rFonts w:cs="Courier New"/>
    </w:rPr>
  </w:style>
  <w:style w:type="character" w:customStyle="1" w:styleId="ListLabel15">
    <w:name w:val="ListLabel 15"/>
    <w:qFormat/>
    <w:rPr>
      <w:rFonts w:cs="Courier New"/>
    </w:rPr>
  </w:style>
  <w:style w:type="character" w:customStyle="1" w:styleId="ListLabel16">
    <w:name w:val="ListLabel 16"/>
    <w:qFormat/>
    <w:rPr>
      <w:b w:val="0"/>
    </w:rPr>
  </w:style>
  <w:style w:type="character" w:customStyle="1" w:styleId="ListLabel17">
    <w:name w:val="ListLabel 17"/>
    <w:qFormat/>
    <w:rPr>
      <w:rFonts w:cs="Courier New"/>
    </w:rPr>
  </w:style>
  <w:style w:type="character" w:customStyle="1" w:styleId="ListLabel18">
    <w:name w:val="ListLabel 18"/>
    <w:qFormat/>
    <w:rPr>
      <w:rFonts w:cs="Courier New"/>
    </w:rPr>
  </w:style>
  <w:style w:type="character" w:customStyle="1" w:styleId="ListLabel19">
    <w:name w:val="ListLabel 19"/>
    <w:qFormat/>
    <w:rPr>
      <w:rFonts w:cs="Courier New"/>
    </w:rPr>
  </w:style>
  <w:style w:type="paragraph" w:styleId="Nagwek">
    <w:name w:val="header"/>
    <w:basedOn w:val="Normalny"/>
    <w:next w:val="Tekstpodstawowy"/>
    <w:link w:val="NagwekZnak"/>
    <w:uiPriority w:val="99"/>
    <w:unhideWhenUsed/>
    <w:rsid w:val="001F1B2B"/>
    <w:pPr>
      <w:tabs>
        <w:tab w:val="center" w:pos="4536"/>
        <w:tab w:val="right" w:pos="9072"/>
      </w:tabs>
    </w:pPr>
  </w:style>
  <w:style w:type="paragraph" w:styleId="Tekstpodstawowy">
    <w:name w:val="Body Text"/>
    <w:basedOn w:val="Normalny"/>
    <w:pPr>
      <w:spacing w:before="0" w:after="140" w:line="288" w:lineRule="auto"/>
    </w:pPr>
  </w:style>
  <w:style w:type="paragraph" w:styleId="Lista">
    <w:name w:val="List"/>
    <w:basedOn w:val="Tekstpodstawowy"/>
    <w:rPr>
      <w:rFonts w:cs="Mangal"/>
    </w:rPr>
  </w:style>
  <w:style w:type="paragraph" w:styleId="Legenda">
    <w:name w:val="caption"/>
    <w:basedOn w:val="Normalny"/>
    <w:uiPriority w:val="35"/>
    <w:qFormat/>
    <w:rsid w:val="00575BD8"/>
    <w:rPr>
      <w:b/>
      <w:bCs/>
      <w:color w:val="365F91"/>
      <w:sz w:val="16"/>
      <w:szCs w:val="16"/>
    </w:rPr>
  </w:style>
  <w:style w:type="paragraph" w:customStyle="1" w:styleId="Indeks">
    <w:name w:val="Indeks"/>
    <w:basedOn w:val="Normalny"/>
    <w:qFormat/>
    <w:pPr>
      <w:suppressLineNumbers/>
    </w:pPr>
    <w:rPr>
      <w:rFonts w:cs="Mangal"/>
    </w:rPr>
  </w:style>
  <w:style w:type="paragraph" w:customStyle="1" w:styleId="a0">
    <w:name w:val="a."/>
    <w:basedOn w:val="Normalny"/>
    <w:autoRedefine/>
    <w:qFormat/>
    <w:rsid w:val="00BA6736"/>
    <w:pPr>
      <w:tabs>
        <w:tab w:val="left" w:pos="1021"/>
      </w:tabs>
      <w:jc w:val="left"/>
    </w:pPr>
    <w:rPr>
      <w:szCs w:val="24"/>
      <w:lang w:eastAsia="ar-SA"/>
    </w:rPr>
  </w:style>
  <w:style w:type="paragraph" w:styleId="Tytu">
    <w:name w:val="Title"/>
    <w:basedOn w:val="Normalny"/>
    <w:link w:val="TytuZnak"/>
    <w:uiPriority w:val="10"/>
    <w:qFormat/>
    <w:rsid w:val="00575BD8"/>
    <w:rPr>
      <w:b/>
      <w:sz w:val="48"/>
      <w:szCs w:val="48"/>
    </w:rPr>
  </w:style>
  <w:style w:type="paragraph" w:styleId="Bezodstpw">
    <w:name w:val="No Spacing"/>
    <w:basedOn w:val="Normalny"/>
    <w:link w:val="BezodstpwZnak"/>
    <w:uiPriority w:val="1"/>
    <w:qFormat/>
    <w:rsid w:val="00575BD8"/>
    <w:pPr>
      <w:spacing w:before="0" w:after="0" w:line="240" w:lineRule="auto"/>
    </w:pPr>
    <w:rPr>
      <w:lang w:val="en-US"/>
    </w:rPr>
  </w:style>
  <w:style w:type="paragraph" w:customStyle="1" w:styleId="11no">
    <w:name w:val="1.1 no"/>
    <w:basedOn w:val="Nagwek2"/>
    <w:link w:val="11noZnak"/>
    <w:qFormat/>
    <w:rsid w:val="002E2446"/>
    <w:pPr>
      <w:pBdr>
        <w:bottom w:val="single" w:sz="4" w:space="1" w:color="00000A"/>
      </w:pBdr>
      <w:ind w:left="578" w:hanging="578"/>
    </w:pPr>
    <w:rPr>
      <w:sz w:val="32"/>
    </w:rPr>
  </w:style>
  <w:style w:type="paragraph" w:customStyle="1" w:styleId="11Numbering">
    <w:name w:val="1.1 Numbering"/>
    <w:basedOn w:val="Nagwek2"/>
    <w:link w:val="11NumberingZnak"/>
    <w:autoRedefine/>
    <w:qFormat/>
    <w:rsid w:val="00BA6736"/>
    <w:pPr>
      <w:keepNext/>
      <w:tabs>
        <w:tab w:val="left" w:pos="340"/>
      </w:tabs>
      <w:spacing w:after="120"/>
    </w:pPr>
    <w:rPr>
      <w:color w:val="4F81BD"/>
      <w:szCs w:val="28"/>
      <w:lang w:val="en-US"/>
    </w:rPr>
  </w:style>
  <w:style w:type="paragraph" w:customStyle="1" w:styleId="a">
    <w:name w:val="&gt;"/>
    <w:basedOn w:val="Normalny"/>
    <w:link w:val="Znak"/>
    <w:autoRedefine/>
    <w:qFormat/>
    <w:rsid w:val="00BA6736"/>
    <w:pPr>
      <w:tabs>
        <w:tab w:val="left" w:pos="1304"/>
      </w:tabs>
    </w:pPr>
    <w:rPr>
      <w:szCs w:val="24"/>
      <w:lang w:eastAsia="ar-SA"/>
    </w:rPr>
  </w:style>
  <w:style w:type="paragraph" w:customStyle="1" w:styleId="Headline1">
    <w:name w:val="Headline 1"/>
    <w:basedOn w:val="Normalny"/>
    <w:link w:val="Headline1Znak"/>
    <w:qFormat/>
    <w:rsid w:val="00BA6736"/>
    <w:pPr>
      <w:tabs>
        <w:tab w:val="left" w:pos="2220"/>
      </w:tabs>
      <w:jc w:val="left"/>
    </w:pPr>
    <w:rPr>
      <w:sz w:val="36"/>
      <w:szCs w:val="36"/>
      <w:lang w:val="en-US"/>
    </w:rPr>
  </w:style>
  <w:style w:type="paragraph" w:customStyle="1" w:styleId="Toper">
    <w:name w:val="Toper"/>
    <w:basedOn w:val="Headline1"/>
    <w:link w:val="ToperZnak"/>
    <w:qFormat/>
    <w:rsid w:val="00BA6736"/>
    <w:rPr>
      <w:b/>
      <w:bCs/>
      <w:color w:val="008080"/>
      <w:sz w:val="24"/>
      <w:szCs w:val="24"/>
    </w:rPr>
  </w:style>
  <w:style w:type="paragraph" w:customStyle="1" w:styleId="Title">
    <w:name w:val="Title!"/>
    <w:basedOn w:val="Normalny"/>
    <w:link w:val="TitleZnak"/>
    <w:qFormat/>
    <w:rsid w:val="00BA6736"/>
    <w:pPr>
      <w:jc w:val="left"/>
    </w:pPr>
    <w:rPr>
      <w:b/>
      <w:bCs/>
      <w:i/>
      <w:iCs/>
      <w:color w:val="59B2AE"/>
      <w:sz w:val="60"/>
      <w:szCs w:val="60"/>
      <w:lang w:val="en-GB"/>
    </w:rPr>
  </w:style>
  <w:style w:type="paragraph" w:customStyle="1" w:styleId="Podtytu1">
    <w:name w:val="Podtytuł1"/>
    <w:basedOn w:val="Tytu"/>
    <w:link w:val="SubTitleZnak"/>
    <w:qFormat/>
    <w:rsid w:val="00BA6736"/>
    <w:pPr>
      <w:jc w:val="left"/>
    </w:pPr>
    <w:rPr>
      <w:bCs/>
      <w:color w:val="464646"/>
      <w:spacing w:val="5"/>
      <w:sz w:val="36"/>
      <w:szCs w:val="36"/>
      <w:lang w:val="en-GB"/>
    </w:rPr>
  </w:style>
  <w:style w:type="paragraph" w:customStyle="1" w:styleId="Tekstpodstawowy1">
    <w:name w:val="Tekst podstawowy1"/>
    <w:basedOn w:val="Normalny"/>
    <w:link w:val="BodyTextZnak"/>
    <w:qFormat/>
    <w:rsid w:val="00BA6736"/>
    <w:rPr>
      <w:szCs w:val="24"/>
    </w:rPr>
  </w:style>
  <w:style w:type="paragraph" w:customStyle="1" w:styleId="Headline2">
    <w:name w:val="Headline 2"/>
    <w:basedOn w:val="Normalny"/>
    <w:link w:val="Headline2Znak"/>
    <w:qFormat/>
    <w:rsid w:val="00BA6736"/>
    <w:pPr>
      <w:tabs>
        <w:tab w:val="left" w:pos="2220"/>
      </w:tabs>
      <w:jc w:val="left"/>
    </w:pPr>
    <w:rPr>
      <w:sz w:val="28"/>
      <w:szCs w:val="28"/>
      <w:lang w:val="en-US"/>
    </w:rPr>
  </w:style>
  <w:style w:type="paragraph" w:customStyle="1" w:styleId="Headline1green">
    <w:name w:val="Headline 1 green"/>
    <w:basedOn w:val="Headline1"/>
    <w:link w:val="Headline1greenZnak"/>
    <w:qFormat/>
    <w:rsid w:val="00BA6736"/>
    <w:rPr>
      <w:color w:val="59B2AE"/>
    </w:rPr>
  </w:style>
  <w:style w:type="paragraph" w:customStyle="1" w:styleId="Headline1pink">
    <w:name w:val="Headline 1 pink"/>
    <w:basedOn w:val="Headline1"/>
    <w:link w:val="Headline1pinkZnak"/>
    <w:qFormat/>
    <w:rsid w:val="00BA6736"/>
    <w:rPr>
      <w:color w:val="FF99CC"/>
    </w:rPr>
  </w:style>
  <w:style w:type="paragraph" w:customStyle="1" w:styleId="Headline2green">
    <w:name w:val="Headline 2 green"/>
    <w:basedOn w:val="Headline2"/>
    <w:link w:val="Headline2greenZnak"/>
    <w:qFormat/>
    <w:rsid w:val="00BA6736"/>
    <w:rPr>
      <w:color w:val="59B2AE"/>
    </w:rPr>
  </w:style>
  <w:style w:type="paragraph" w:customStyle="1" w:styleId="Headline2pink">
    <w:name w:val="Headline 2 pink"/>
    <w:basedOn w:val="Headline2"/>
    <w:link w:val="Headline2pinkZnak"/>
    <w:qFormat/>
    <w:rsid w:val="00BA6736"/>
    <w:rPr>
      <w:color w:val="FF99CC"/>
    </w:rPr>
  </w:style>
  <w:style w:type="paragraph" w:customStyle="1" w:styleId="11Numbering0">
    <w:name w:val="1.1  Numbering"/>
    <w:basedOn w:val="Nagwek2"/>
    <w:qFormat/>
    <w:rsid w:val="00BA6736"/>
    <w:pPr>
      <w:keepNext/>
      <w:tabs>
        <w:tab w:val="left" w:pos="851"/>
      </w:tabs>
      <w:spacing w:before="120" w:after="120"/>
    </w:pPr>
    <w:rPr>
      <w:color w:val="4F81BD"/>
      <w:sz w:val="28"/>
      <w:szCs w:val="28"/>
      <w:lang w:val="en-US"/>
    </w:rPr>
  </w:style>
  <w:style w:type="paragraph" w:styleId="Stopka">
    <w:name w:val="footer"/>
    <w:basedOn w:val="Normalny"/>
    <w:link w:val="StopkaZnak"/>
    <w:uiPriority w:val="99"/>
    <w:unhideWhenUsed/>
    <w:rsid w:val="00782C00"/>
    <w:pPr>
      <w:tabs>
        <w:tab w:val="center" w:pos="4536"/>
        <w:tab w:val="right" w:pos="9072"/>
      </w:tabs>
    </w:pPr>
  </w:style>
  <w:style w:type="paragraph" w:styleId="Tekstdymka">
    <w:name w:val="Balloon Text"/>
    <w:basedOn w:val="Normalny"/>
    <w:link w:val="TekstdymkaZnak"/>
    <w:uiPriority w:val="99"/>
    <w:semiHidden/>
    <w:unhideWhenUsed/>
    <w:qFormat/>
    <w:rsid w:val="001F1B2B"/>
    <w:rPr>
      <w:rFonts w:ascii="Tahoma" w:hAnsi="Tahoma" w:cs="Tahoma"/>
      <w:sz w:val="16"/>
      <w:szCs w:val="16"/>
    </w:rPr>
  </w:style>
  <w:style w:type="paragraph" w:customStyle="1" w:styleId="spistrescinr">
    <w:name w:val="spis tresci nr"/>
    <w:basedOn w:val="Normalny"/>
    <w:uiPriority w:val="99"/>
    <w:qFormat/>
    <w:rsid w:val="001F1B2B"/>
    <w:pPr>
      <w:tabs>
        <w:tab w:val="left" w:pos="340"/>
        <w:tab w:val="left" w:pos="720"/>
      </w:tabs>
      <w:spacing w:line="288" w:lineRule="auto"/>
      <w:textAlignment w:val="center"/>
    </w:pPr>
    <w:rPr>
      <w:rFonts w:ascii="Klavika Basic Light" w:hAnsi="Klavika Basic Light" w:cs="Klavika Basic Light"/>
      <w:color w:val="606060"/>
    </w:rPr>
  </w:style>
  <w:style w:type="paragraph" w:styleId="Podtytu">
    <w:name w:val="Subtitle"/>
    <w:basedOn w:val="Normalny"/>
    <w:link w:val="PodtytuZnak"/>
    <w:uiPriority w:val="11"/>
    <w:qFormat/>
    <w:rsid w:val="00575BD8"/>
    <w:rPr>
      <w:b/>
      <w:color w:val="0087CD"/>
      <w:sz w:val="32"/>
      <w:szCs w:val="32"/>
    </w:rPr>
  </w:style>
  <w:style w:type="paragraph" w:styleId="Akapitzlist">
    <w:name w:val="List Paragraph"/>
    <w:aliases w:val="Wyróż,Obiekt,List Paragraph1,Akapit z listą1,BulletC,List Paragraph,Akapit z listą numerowaną,times,Numerowanie,Z lewej:  0,63 cm,Wysunięcie:  0,Akapit z listą3,Akapit z listą11,lp1,Wyliczanie,Akapit z listą31,normalny tekst,punk 1"/>
    <w:basedOn w:val="Normalny"/>
    <w:link w:val="AkapitzlistZnak"/>
    <w:uiPriority w:val="34"/>
    <w:qFormat/>
    <w:rsid w:val="00575BD8"/>
    <w:pPr>
      <w:ind w:left="720"/>
      <w:contextualSpacing/>
    </w:pPr>
  </w:style>
  <w:style w:type="paragraph" w:styleId="Cytat">
    <w:name w:val="Quote"/>
    <w:basedOn w:val="Normalny"/>
    <w:link w:val="CytatZnak"/>
    <w:uiPriority w:val="29"/>
    <w:qFormat/>
    <w:rsid w:val="00575BD8"/>
    <w:rPr>
      <w:i/>
      <w:iCs/>
      <w:lang w:val="en-US"/>
    </w:rPr>
  </w:style>
  <w:style w:type="paragraph" w:styleId="Cytatintensywny">
    <w:name w:val="Intense Quote"/>
    <w:basedOn w:val="Normalny"/>
    <w:link w:val="CytatintensywnyZnak"/>
    <w:uiPriority w:val="30"/>
    <w:qFormat/>
    <w:rsid w:val="00575BD8"/>
    <w:pPr>
      <w:pBdr>
        <w:top w:val="single" w:sz="4" w:space="10" w:color="0087CD"/>
        <w:left w:val="single" w:sz="4" w:space="10" w:color="0087CD"/>
      </w:pBdr>
      <w:spacing w:after="0"/>
      <w:ind w:left="1296" w:right="1152"/>
    </w:pPr>
    <w:rPr>
      <w:i/>
      <w:iCs/>
      <w:color w:val="0087CD"/>
      <w:lang w:val="en-US"/>
    </w:rPr>
  </w:style>
  <w:style w:type="paragraph" w:styleId="Nagwekspisutreci">
    <w:name w:val="TOC Heading"/>
    <w:basedOn w:val="Nagwek1"/>
    <w:uiPriority w:val="39"/>
    <w:qFormat/>
    <w:rsid w:val="00575BD8"/>
  </w:style>
  <w:style w:type="paragraph" w:customStyle="1" w:styleId="DEPARTAMENT">
    <w:name w:val="DEPARTAMENT"/>
    <w:basedOn w:val="spistrescinr"/>
    <w:link w:val="DEPARTAMENTZnak"/>
    <w:qFormat/>
    <w:rsid w:val="00575BD8"/>
    <w:pPr>
      <w:spacing w:before="0" w:after="0" w:line="240" w:lineRule="auto"/>
      <w:jc w:val="right"/>
    </w:pPr>
    <w:rPr>
      <w:rFonts w:ascii="Calibri" w:hAnsi="Calibri"/>
      <w:color w:val="0087CD"/>
      <w:sz w:val="24"/>
    </w:rPr>
  </w:style>
  <w:style w:type="paragraph" w:customStyle="1" w:styleId="Wydzial">
    <w:name w:val="Wydzial"/>
    <w:basedOn w:val="Normalny"/>
    <w:link w:val="WydzialZnak"/>
    <w:qFormat/>
    <w:rsid w:val="00575BD8"/>
    <w:pPr>
      <w:spacing w:before="0" w:after="0" w:line="240" w:lineRule="auto"/>
      <w:jc w:val="right"/>
    </w:pPr>
    <w:rPr>
      <w:sz w:val="22"/>
      <w:szCs w:val="22"/>
    </w:rPr>
  </w:style>
  <w:style w:type="paragraph" w:customStyle="1" w:styleId="numerowanie">
    <w:name w:val="numerowanie"/>
    <w:basedOn w:val="Akapitzlist"/>
    <w:qFormat/>
    <w:rsid w:val="00575BD8"/>
  </w:style>
  <w:style w:type="paragraph" w:customStyle="1" w:styleId="punktor3poziom">
    <w:name w:val="punktor 3 poziom"/>
    <w:basedOn w:val="numerowanie"/>
    <w:qFormat/>
    <w:rsid w:val="00D12167"/>
    <w:rPr>
      <w:lang w:val="en-US"/>
    </w:rPr>
  </w:style>
  <w:style w:type="paragraph" w:customStyle="1" w:styleId="F2983107BCDD4D179225A82EDD04F1EC">
    <w:name w:val="F2983107BCDD4D179225A82EDD04F1EC"/>
    <w:qFormat/>
    <w:rsid w:val="005A0398"/>
    <w:pPr>
      <w:spacing w:after="200" w:line="276" w:lineRule="auto"/>
    </w:pPr>
    <w:rPr>
      <w:sz w:val="22"/>
      <w:szCs w:val="22"/>
    </w:rPr>
  </w:style>
  <w:style w:type="numbering" w:customStyle="1" w:styleId="ListaeXant">
    <w:name w:val="Lista eXant"/>
    <w:qFormat/>
    <w:rsid w:val="00591619"/>
  </w:style>
  <w:style w:type="numbering" w:customStyle="1" w:styleId="eXant2">
    <w:name w:val="eXant2"/>
    <w:qFormat/>
    <w:rsid w:val="00591619"/>
  </w:style>
  <w:style w:type="table" w:customStyle="1" w:styleId="eXant">
    <w:name w:val="eXant"/>
    <w:basedOn w:val="Standardowy"/>
    <w:rsid w:val="00481B2A"/>
    <w:tblPr>
      <w:tblBorders>
        <w:top w:val="dotted" w:sz="6" w:space="0" w:color="auto"/>
        <w:bottom w:val="dotted" w:sz="6" w:space="0" w:color="auto"/>
        <w:insideH w:val="dotted" w:sz="6" w:space="0" w:color="auto"/>
        <w:insideV w:val="dotted" w:sz="6" w:space="0" w:color="auto"/>
      </w:tblBorders>
    </w:tblPr>
    <w:tcPr>
      <w:vAlign w:val="center"/>
    </w:tcPr>
  </w:style>
  <w:style w:type="table" w:styleId="Tabela-Siatka">
    <w:name w:val="Table Grid"/>
    <w:basedOn w:val="Standardowy"/>
    <w:uiPriority w:val="59"/>
    <w:rsid w:val="005A039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nyWeb">
    <w:name w:val="Normal (Web)"/>
    <w:basedOn w:val="Normalny"/>
    <w:uiPriority w:val="99"/>
    <w:semiHidden/>
    <w:unhideWhenUsed/>
    <w:rsid w:val="00020A98"/>
    <w:pPr>
      <w:spacing w:before="100" w:beforeAutospacing="1" w:after="100" w:afterAutospacing="1" w:line="240" w:lineRule="auto"/>
      <w:jc w:val="left"/>
    </w:pPr>
    <w:rPr>
      <w:rFonts w:ascii="Times New Roman" w:hAnsi="Times New Roman"/>
      <w:sz w:val="24"/>
      <w:szCs w:val="24"/>
      <w:lang w:eastAsia="pl-PL" w:bidi="ar-SA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EA49EF"/>
    <w:pPr>
      <w:spacing w:before="0" w:after="0" w:line="240" w:lineRule="auto"/>
    </w:p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EA49EF"/>
    <w:rPr>
      <w:lang w:eastAsia="en-US" w:bidi="en-US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EA49EF"/>
    <w:rPr>
      <w:vertAlign w:val="superscript"/>
    </w:rPr>
  </w:style>
  <w:style w:type="character" w:styleId="Uwydatnienie">
    <w:name w:val="Emphasis"/>
    <w:basedOn w:val="Domylnaczcionkaakapitu"/>
    <w:uiPriority w:val="20"/>
    <w:qFormat/>
    <w:rsid w:val="00C95C6F"/>
    <w:rPr>
      <w:i/>
      <w:iCs/>
    </w:rPr>
  </w:style>
  <w:style w:type="character" w:styleId="Hipercze">
    <w:name w:val="Hyperlink"/>
    <w:basedOn w:val="Domylnaczcionkaakapitu"/>
    <w:uiPriority w:val="99"/>
    <w:unhideWhenUsed/>
    <w:rsid w:val="00C67F1A"/>
    <w:rPr>
      <w:color w:val="0000FF" w:themeColor="hyperlink"/>
      <w:u w:val="singl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C67F1A"/>
    <w:rPr>
      <w:color w:val="605E5C"/>
      <w:shd w:val="clear" w:color="auto" w:fill="E1DFDD"/>
    </w:rPr>
  </w:style>
  <w:style w:type="paragraph" w:customStyle="1" w:styleId="Default">
    <w:name w:val="Default"/>
    <w:rsid w:val="00BE3C55"/>
    <w:pPr>
      <w:autoSpaceDE w:val="0"/>
      <w:autoSpaceDN w:val="0"/>
      <w:adjustRightInd w:val="0"/>
    </w:pPr>
    <w:rPr>
      <w:rFonts w:eastAsiaTheme="minorHAnsi" w:cs="Calibri"/>
      <w:color w:val="000000"/>
      <w:sz w:val="24"/>
      <w:szCs w:val="24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53571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33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53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001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381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903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965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60229491">
          <w:marLeft w:val="0"/>
          <w:marRight w:val="0"/>
          <w:marTop w:val="0"/>
          <w:marBottom w:val="2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76847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314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4485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23196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32237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726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320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039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8065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4517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49118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206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167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397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3873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7680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562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64358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601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034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1504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138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39907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173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074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540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1545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3273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5609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87044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948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630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346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762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230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087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google.com/maps/place/data=!4m2!3m1!1s0x46fdb32a30fe54ef:0xda0561183b8d953c?sa=X&amp;ved=1t:8290&amp;ictx=111" TargetMode="Externa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theme" Target="theme/theme1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hyperlink" Target="mailto:zz-gdansk@wody.gov.pl" TargetMode="Externa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00D48DB-ADFD-4A4A-B649-B56E24D067E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229</Words>
  <Characters>1378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BeSquare</Company>
  <LinksUpToDate>false</LinksUpToDate>
  <CharactersWithSpaces>1604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Bogusław Pinkiewicz</dc:creator>
  <cp:lastModifiedBy>Iwona Rzepko</cp:lastModifiedBy>
  <cp:revision>2</cp:revision>
  <cp:lastPrinted>2022-10-12T11:08:00Z</cp:lastPrinted>
  <dcterms:created xsi:type="dcterms:W3CDTF">2025-08-26T09:32:00Z</dcterms:created>
  <dcterms:modified xsi:type="dcterms:W3CDTF">2025-08-26T09:32:00Z</dcterms:modified>
  <dc:language>pl-PL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14.0000</vt:lpwstr>
  </property>
  <property fmtid="{D5CDD505-2E9C-101B-9397-08002B2CF9AE}" pid="3" name="Company">
    <vt:lpwstr>BeSquare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